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B21D7A" w14:textId="62576DDC" w:rsidR="00D0098B" w:rsidRPr="00D0098B" w:rsidRDefault="00D0098B" w:rsidP="004E1C4F">
      <w:pPr>
        <w:spacing w:after="0" w:line="240" w:lineRule="auto"/>
        <w:rPr>
          <w:rFonts w:ascii="Arial" w:hAnsi="Arial" w:cs="Arial"/>
          <w:b/>
          <w:bCs/>
          <w:sz w:val="32"/>
          <w:szCs w:val="32"/>
        </w:rPr>
      </w:pPr>
      <w:bookmarkStart w:id="0" w:name="_Hlk158357481"/>
      <w:r w:rsidRPr="00D0098B">
        <w:rPr>
          <w:rFonts w:ascii="Arial" w:hAnsi="Arial" w:cs="Arial"/>
          <w:b/>
          <w:bCs/>
          <w:sz w:val="32"/>
          <w:szCs w:val="32"/>
        </w:rPr>
        <w:t xml:space="preserve">2024 State Master Gardener Conference </w:t>
      </w:r>
    </w:p>
    <w:p w14:paraId="0D0F5841" w14:textId="68C87EB7" w:rsidR="00D4610E" w:rsidRPr="00D0098B" w:rsidRDefault="00BE5994" w:rsidP="004E1C4F">
      <w:pPr>
        <w:spacing w:after="0" w:line="240" w:lineRule="auto"/>
        <w:rPr>
          <w:rFonts w:ascii="Arial" w:hAnsi="Arial" w:cs="Arial"/>
          <w:b/>
          <w:bCs/>
          <w:sz w:val="24"/>
          <w:szCs w:val="24"/>
        </w:rPr>
      </w:pPr>
      <w:r w:rsidRPr="00D0098B">
        <w:rPr>
          <w:rFonts w:ascii="Arial" w:hAnsi="Arial" w:cs="Arial"/>
          <w:b/>
          <w:bCs/>
          <w:sz w:val="28"/>
          <w:szCs w:val="28"/>
        </w:rPr>
        <w:t>Presentation Speakers (listed alphabetically)</w:t>
      </w:r>
    </w:p>
    <w:p w14:paraId="05B37581" w14:textId="77777777" w:rsidR="00D4610E" w:rsidRPr="004E1C4F" w:rsidRDefault="00D4610E" w:rsidP="004E1C4F">
      <w:pPr>
        <w:spacing w:after="0" w:line="240" w:lineRule="auto"/>
        <w:rPr>
          <w:rFonts w:ascii="Arial" w:hAnsi="Arial" w:cs="Arial"/>
          <w:b/>
          <w:bCs/>
        </w:rPr>
      </w:pPr>
    </w:p>
    <w:p w14:paraId="12042B9A" w14:textId="582A45E6" w:rsidR="002D0490" w:rsidRPr="004E1C4F" w:rsidRDefault="00805873" w:rsidP="004E1C4F">
      <w:pPr>
        <w:spacing w:after="0" w:line="240" w:lineRule="auto"/>
        <w:rPr>
          <w:rFonts w:ascii="Arial" w:hAnsi="Arial" w:cs="Arial"/>
          <w:color w:val="000000"/>
          <w:shd w:val="clear" w:color="auto" w:fill="FFFFFF"/>
        </w:rPr>
      </w:pPr>
      <w:r w:rsidRPr="004E1C4F">
        <w:rPr>
          <w:rFonts w:ascii="Arial" w:hAnsi="Arial" w:cs="Arial"/>
          <w:b/>
          <w:bCs/>
          <w:noProof/>
          <w:color w:val="000000"/>
          <w:shd w:val="clear" w:color="auto" w:fill="FFFFFF"/>
        </w:rPr>
        <w:drawing>
          <wp:anchor distT="0" distB="0" distL="114300" distR="114300" simplePos="0" relativeHeight="251546112" behindDoc="1" locked="0" layoutInCell="1" allowOverlap="1" wp14:anchorId="6B6CFCEC" wp14:editId="0D78853A">
            <wp:simplePos x="0" y="0"/>
            <wp:positionH relativeFrom="column">
              <wp:posOffset>38100</wp:posOffset>
            </wp:positionH>
            <wp:positionV relativeFrom="paragraph">
              <wp:posOffset>237490</wp:posOffset>
            </wp:positionV>
            <wp:extent cx="1489710" cy="1657985"/>
            <wp:effectExtent l="0" t="0" r="0" b="0"/>
            <wp:wrapTight wrapText="bothSides">
              <wp:wrapPolygon edited="0">
                <wp:start x="0" y="0"/>
                <wp:lineTo x="0" y="21344"/>
                <wp:lineTo x="21269" y="21344"/>
                <wp:lineTo x="21269" y="0"/>
                <wp:lineTo x="0" y="0"/>
              </wp:wrapPolygon>
            </wp:wrapTight>
            <wp:docPr id="587270194" name="Picture 5"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270194" name="Picture 5" descr="A person smiling at the camera&#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89710" cy="1657985"/>
                    </a:xfrm>
                    <a:prstGeom prst="rect">
                      <a:avLst/>
                    </a:prstGeom>
                  </pic:spPr>
                </pic:pic>
              </a:graphicData>
            </a:graphic>
            <wp14:sizeRelH relativeFrom="page">
              <wp14:pctWidth>0</wp14:pctWidth>
            </wp14:sizeRelH>
            <wp14:sizeRelV relativeFrom="page">
              <wp14:pctHeight>0</wp14:pctHeight>
            </wp14:sizeRelV>
          </wp:anchor>
        </w:drawing>
      </w:r>
      <w:r w:rsidR="000C0051" w:rsidRPr="004E1C4F">
        <w:rPr>
          <w:rFonts w:ascii="Arial" w:hAnsi="Arial" w:cs="Arial"/>
          <w:b/>
          <w:bCs/>
          <w:color w:val="000000"/>
          <w:shd w:val="clear" w:color="auto" w:fill="FFFFFF"/>
        </w:rPr>
        <w:t xml:space="preserve">Beuerlein, Scott: </w:t>
      </w:r>
      <w:r w:rsidR="00D00AD8" w:rsidRPr="004E1C4F">
        <w:rPr>
          <w:rFonts w:ascii="Arial" w:hAnsi="Arial" w:cs="Arial"/>
          <w:b/>
          <w:bCs/>
          <w:color w:val="000000"/>
          <w:shd w:val="clear" w:color="auto" w:fill="FFFFFF"/>
        </w:rPr>
        <w:t>“</w:t>
      </w:r>
      <w:r w:rsidR="00704EDE" w:rsidRPr="004E1C4F">
        <w:rPr>
          <w:rFonts w:ascii="Arial" w:hAnsi="Arial" w:cs="Arial"/>
          <w:b/>
          <w:bCs/>
          <w:color w:val="000000"/>
          <w:shd w:val="clear" w:color="auto" w:fill="FFFFFF"/>
        </w:rPr>
        <w:t>Good Trees for Bad Places</w:t>
      </w:r>
      <w:r w:rsidR="006C4ED1" w:rsidRPr="004E1C4F">
        <w:rPr>
          <w:rFonts w:ascii="Arial" w:hAnsi="Arial" w:cs="Arial"/>
          <w:b/>
          <w:bCs/>
          <w:color w:val="000000"/>
          <w:shd w:val="clear" w:color="auto" w:fill="FFFFFF"/>
        </w:rPr>
        <w:t xml:space="preserve">”  </w:t>
      </w:r>
      <w:r w:rsidR="00704EDE" w:rsidRPr="004E1C4F">
        <w:rPr>
          <w:rFonts w:ascii="Arial" w:hAnsi="Arial" w:cs="Arial"/>
          <w:color w:val="000000"/>
        </w:rPr>
        <w:br/>
      </w:r>
      <w:r w:rsidR="00D00AD8" w:rsidRPr="004E1C4F">
        <w:rPr>
          <w:rFonts w:ascii="Arial" w:hAnsi="Arial" w:cs="Arial"/>
          <w:color w:val="000000"/>
          <w:shd w:val="clear" w:color="auto" w:fill="FFFFFF"/>
        </w:rPr>
        <w:t xml:space="preserve">Join Scott and learn about tough trees. </w:t>
      </w:r>
      <w:r w:rsidR="000C0051" w:rsidRPr="004E1C4F">
        <w:rPr>
          <w:rFonts w:ascii="Arial" w:hAnsi="Arial" w:cs="Arial"/>
          <w:color w:val="000000"/>
          <w:shd w:val="clear" w:color="auto" w:fill="FFFFFF"/>
        </w:rPr>
        <w:t xml:space="preserve"> </w:t>
      </w:r>
      <w:r w:rsidR="00D00AD8" w:rsidRPr="004E1C4F">
        <w:rPr>
          <w:rFonts w:ascii="Arial" w:hAnsi="Arial" w:cs="Arial"/>
          <w:color w:val="000000"/>
          <w:shd w:val="clear" w:color="auto" w:fill="FFFFFF"/>
        </w:rPr>
        <w:t>T</w:t>
      </w:r>
      <w:r w:rsidR="000C0051" w:rsidRPr="004E1C4F">
        <w:rPr>
          <w:rFonts w:ascii="Arial" w:hAnsi="Arial" w:cs="Arial"/>
          <w:color w:val="000000"/>
          <w:shd w:val="clear" w:color="auto" w:fill="FFFFFF"/>
        </w:rPr>
        <w:t>rees in this talk are survivors. They laugh at incorrect planting</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technique, scoff at mulch volcanoes, mock bad pruning cuts, and smirk</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at poor maintenance practices. They ask for poor soil. They taunt</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droughts. They are sometimes even found growing out of old toilets in</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 xml:space="preserve">piles of rubble from </w:t>
      </w:r>
      <w:r w:rsidR="00B74398" w:rsidRPr="004E1C4F">
        <w:rPr>
          <w:rFonts w:ascii="Arial" w:hAnsi="Arial" w:cs="Arial"/>
          <w:color w:val="000000"/>
          <w:shd w:val="clear" w:color="auto" w:fill="FFFFFF"/>
        </w:rPr>
        <w:t>burned-out</w:t>
      </w:r>
      <w:r w:rsidR="000C0051" w:rsidRPr="004E1C4F">
        <w:rPr>
          <w:rFonts w:ascii="Arial" w:hAnsi="Arial" w:cs="Arial"/>
          <w:color w:val="000000"/>
          <w:shd w:val="clear" w:color="auto" w:fill="FFFFFF"/>
        </w:rPr>
        <w:t xml:space="preserve"> crack houses. Sure, some of the usual</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suspects, but also a bunch you probably don't know or didn't realize.</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Enjoy this romp through trees so ornery they'll resist the worst that is</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hurled at them and be there to shade your children's</w:t>
      </w:r>
      <w:r w:rsidR="00D00AD8" w:rsidRPr="004E1C4F">
        <w:rPr>
          <w:rFonts w:ascii="Arial" w:hAnsi="Arial" w:cs="Arial"/>
          <w:color w:val="000000"/>
          <w:shd w:val="clear" w:color="auto" w:fill="FFFFFF"/>
        </w:rPr>
        <w:t xml:space="preserve"> </w:t>
      </w:r>
      <w:r w:rsidR="000C0051" w:rsidRPr="004E1C4F">
        <w:rPr>
          <w:rFonts w:ascii="Arial" w:hAnsi="Arial" w:cs="Arial"/>
          <w:color w:val="000000"/>
          <w:shd w:val="clear" w:color="auto" w:fill="FFFFFF"/>
        </w:rPr>
        <w:t xml:space="preserve">children.  Scott is </w:t>
      </w:r>
      <w:r w:rsidR="00704EDE" w:rsidRPr="004E1C4F">
        <w:rPr>
          <w:rFonts w:ascii="Arial" w:hAnsi="Arial" w:cs="Arial"/>
          <w:color w:val="000000"/>
          <w:shd w:val="clear" w:color="auto" w:fill="FFFFFF"/>
        </w:rPr>
        <w:t>Manager of the Botanical Garden Outreach at the Cincinnati Zoo &amp;</w:t>
      </w:r>
      <w:r w:rsidR="00D00AD8" w:rsidRPr="004E1C4F">
        <w:rPr>
          <w:rFonts w:ascii="Arial" w:hAnsi="Arial" w:cs="Arial"/>
          <w:color w:val="000000"/>
          <w:shd w:val="clear" w:color="auto" w:fill="FFFFFF"/>
        </w:rPr>
        <w:t xml:space="preserve"> </w:t>
      </w:r>
      <w:r w:rsidR="00704EDE" w:rsidRPr="004E1C4F">
        <w:rPr>
          <w:rFonts w:ascii="Arial" w:hAnsi="Arial" w:cs="Arial"/>
          <w:color w:val="000000"/>
          <w:shd w:val="clear" w:color="auto" w:fill="FFFFFF"/>
        </w:rPr>
        <w:t>Botanical Garden Cincinnati, Ohio. He is responsible for the Zoo's</w:t>
      </w:r>
      <w:r w:rsidR="00D00AD8" w:rsidRPr="004E1C4F">
        <w:rPr>
          <w:rFonts w:ascii="Arial" w:hAnsi="Arial" w:cs="Arial"/>
          <w:color w:val="000000"/>
          <w:shd w:val="clear" w:color="auto" w:fill="FFFFFF"/>
        </w:rPr>
        <w:t xml:space="preserve"> </w:t>
      </w:r>
      <w:r w:rsidR="00704EDE" w:rsidRPr="004E1C4F">
        <w:rPr>
          <w:rFonts w:ascii="Arial" w:hAnsi="Arial" w:cs="Arial"/>
          <w:color w:val="000000"/>
          <w:shd w:val="clear" w:color="auto" w:fill="FFFFFF"/>
        </w:rPr>
        <w:t>Botanical Garden, educational programs, various plant trialing programs</w:t>
      </w:r>
      <w:r w:rsidR="000C0051" w:rsidRPr="004E1C4F">
        <w:rPr>
          <w:rFonts w:ascii="Arial" w:hAnsi="Arial" w:cs="Arial"/>
          <w:color w:val="000000"/>
          <w:shd w:val="clear" w:color="auto" w:fill="FFFFFF"/>
        </w:rPr>
        <w:t>,</w:t>
      </w:r>
      <w:r w:rsidR="00D00AD8" w:rsidRPr="004E1C4F">
        <w:rPr>
          <w:rFonts w:ascii="Arial" w:hAnsi="Arial" w:cs="Arial"/>
          <w:color w:val="000000"/>
          <w:shd w:val="clear" w:color="auto" w:fill="FFFFFF"/>
        </w:rPr>
        <w:t xml:space="preserve"> </w:t>
      </w:r>
      <w:r w:rsidR="00704EDE" w:rsidRPr="004E1C4F">
        <w:rPr>
          <w:rFonts w:ascii="Arial" w:hAnsi="Arial" w:cs="Arial"/>
          <w:color w:val="000000"/>
          <w:shd w:val="clear" w:color="auto" w:fill="FFFFFF"/>
        </w:rPr>
        <w:t>horticulturist in charge of plant trials, plant records and labeling,</w:t>
      </w:r>
      <w:r w:rsidR="00D00AD8" w:rsidRPr="004E1C4F">
        <w:rPr>
          <w:rFonts w:ascii="Arial" w:hAnsi="Arial" w:cs="Arial"/>
          <w:color w:val="000000"/>
          <w:shd w:val="clear" w:color="auto" w:fill="FFFFFF"/>
        </w:rPr>
        <w:t xml:space="preserve"> </w:t>
      </w:r>
      <w:r w:rsidR="00D0098B" w:rsidRPr="004E1C4F">
        <w:rPr>
          <w:rFonts w:ascii="Arial" w:hAnsi="Arial" w:cs="Arial"/>
          <w:color w:val="000000"/>
          <w:shd w:val="clear" w:color="auto" w:fill="FFFFFF"/>
        </w:rPr>
        <w:t>organizing,</w:t>
      </w:r>
      <w:r w:rsidR="00704EDE" w:rsidRPr="004E1C4F">
        <w:rPr>
          <w:rFonts w:ascii="Arial" w:hAnsi="Arial" w:cs="Arial"/>
          <w:color w:val="000000"/>
          <w:shd w:val="clear" w:color="auto" w:fill="FFFFFF"/>
        </w:rPr>
        <w:t> and running three large educational symposiums--Plant Trials</w:t>
      </w:r>
      <w:r w:rsidR="00D00AD8" w:rsidRPr="004E1C4F">
        <w:rPr>
          <w:rFonts w:ascii="Arial" w:hAnsi="Arial" w:cs="Arial"/>
          <w:color w:val="000000"/>
          <w:shd w:val="clear" w:color="auto" w:fill="FFFFFF"/>
        </w:rPr>
        <w:t xml:space="preserve"> </w:t>
      </w:r>
      <w:r w:rsidR="00704EDE" w:rsidRPr="004E1C4F">
        <w:rPr>
          <w:rFonts w:ascii="Arial" w:hAnsi="Arial" w:cs="Arial"/>
          <w:color w:val="000000"/>
          <w:shd w:val="clear" w:color="auto" w:fill="FFFFFF"/>
        </w:rPr>
        <w:t>Day, Effective Urban Sustainable Landscape Strategies Symposium, and</w:t>
      </w:r>
      <w:r w:rsidR="00D00AD8" w:rsidRPr="004E1C4F">
        <w:rPr>
          <w:rFonts w:ascii="Arial" w:hAnsi="Arial" w:cs="Arial"/>
          <w:color w:val="000000"/>
          <w:shd w:val="clear" w:color="auto" w:fill="FFFFFF"/>
        </w:rPr>
        <w:t xml:space="preserve"> </w:t>
      </w:r>
      <w:r w:rsidR="00704EDE" w:rsidRPr="004E1C4F">
        <w:rPr>
          <w:rFonts w:ascii="Arial" w:hAnsi="Arial" w:cs="Arial"/>
          <w:color w:val="000000"/>
          <w:shd w:val="clear" w:color="auto" w:fill="FFFFFF"/>
        </w:rPr>
        <w:t>Native Plant Symposium.</w:t>
      </w:r>
      <w:r w:rsidR="000C0051" w:rsidRPr="004E1C4F">
        <w:rPr>
          <w:rFonts w:ascii="Arial" w:hAnsi="Arial" w:cs="Arial"/>
          <w:color w:val="000000"/>
          <w:shd w:val="clear" w:color="auto" w:fill="FFFFFF"/>
        </w:rPr>
        <w:t xml:space="preserve"> </w:t>
      </w:r>
      <w:r w:rsidR="008D0626" w:rsidRPr="004E1C4F">
        <w:rPr>
          <w:rFonts w:ascii="Arial" w:hAnsi="Arial" w:cs="Arial"/>
          <w:color w:val="000000"/>
          <w:shd w:val="clear" w:color="auto" w:fill="FFFFFF"/>
        </w:rPr>
        <w:t>Scott</w:t>
      </w:r>
      <w:r w:rsidR="002522B3" w:rsidRPr="004E1C4F">
        <w:rPr>
          <w:rFonts w:ascii="Arial" w:hAnsi="Arial" w:cs="Arial"/>
          <w:color w:val="000000"/>
          <w:shd w:val="clear" w:color="auto" w:fill="FFFFFF"/>
        </w:rPr>
        <w:t>, who</w:t>
      </w:r>
      <w:r w:rsidR="008D0626" w:rsidRPr="004E1C4F">
        <w:rPr>
          <w:rFonts w:ascii="Arial" w:hAnsi="Arial" w:cs="Arial"/>
          <w:color w:val="000000"/>
          <w:shd w:val="clear" w:color="auto" w:fill="FFFFFF"/>
        </w:rPr>
        <w:t xml:space="preserve"> holds a B.A. in Communication Arts</w:t>
      </w:r>
      <w:r w:rsidR="002D0490" w:rsidRPr="004E1C4F">
        <w:rPr>
          <w:rFonts w:ascii="Arial" w:hAnsi="Arial" w:cs="Arial"/>
          <w:color w:val="000000"/>
          <w:shd w:val="clear" w:color="auto" w:fill="FFFFFF"/>
        </w:rPr>
        <w:t xml:space="preserve"> from Xavier University, </w:t>
      </w:r>
      <w:r w:rsidR="008D0626" w:rsidRPr="004E1C4F">
        <w:rPr>
          <w:rFonts w:ascii="Arial" w:hAnsi="Arial" w:cs="Arial"/>
          <w:color w:val="000000"/>
          <w:shd w:val="clear" w:color="auto" w:fill="FFFFFF"/>
        </w:rPr>
        <w:t xml:space="preserve">is an ONLA Certified Landscape Technician </w:t>
      </w:r>
      <w:r w:rsidR="00D0098B" w:rsidRPr="004E1C4F">
        <w:rPr>
          <w:rFonts w:ascii="Arial" w:hAnsi="Arial" w:cs="Arial"/>
          <w:color w:val="000000"/>
          <w:shd w:val="clear" w:color="auto" w:fill="FFFFFF"/>
        </w:rPr>
        <w:t>and</w:t>
      </w:r>
      <w:r w:rsidR="002522B3" w:rsidRPr="004E1C4F">
        <w:rPr>
          <w:rFonts w:ascii="Arial" w:hAnsi="Arial" w:cs="Arial"/>
          <w:color w:val="000000"/>
          <w:shd w:val="clear" w:color="auto" w:fill="FFFFFF"/>
        </w:rPr>
        <w:t xml:space="preserve"> </w:t>
      </w:r>
      <w:r w:rsidR="008D0626" w:rsidRPr="004E1C4F">
        <w:rPr>
          <w:rFonts w:ascii="Arial" w:hAnsi="Arial" w:cs="Arial"/>
          <w:color w:val="000000"/>
          <w:shd w:val="clear" w:color="auto" w:fill="FFFFFF"/>
        </w:rPr>
        <w:t>an ISA Certified Arborist.</w:t>
      </w:r>
      <w:r w:rsidR="002D0490" w:rsidRPr="004E1C4F">
        <w:rPr>
          <w:rFonts w:ascii="Arial" w:hAnsi="Arial" w:cs="Arial"/>
          <w:color w:val="000000"/>
          <w:shd w:val="clear" w:color="auto" w:fill="FFFFFF"/>
        </w:rPr>
        <w:t xml:space="preserve"> His writing skills have been recognized with numerous awards from</w:t>
      </w:r>
      <w:r w:rsidR="002D0490" w:rsidRPr="004E1C4F">
        <w:rPr>
          <w:rFonts w:ascii="Arial" w:hAnsi="Arial" w:cs="Arial"/>
        </w:rPr>
        <w:t xml:space="preserve"> </w:t>
      </w:r>
      <w:r w:rsidR="002D0490" w:rsidRPr="004E1C4F">
        <w:rPr>
          <w:rFonts w:ascii="Arial" w:hAnsi="Arial" w:cs="Arial"/>
          <w:color w:val="000000"/>
          <w:shd w:val="clear" w:color="auto" w:fill="FFFFFF"/>
        </w:rPr>
        <w:t>the International Association of Garden Communicators.</w:t>
      </w:r>
      <w:r w:rsidR="00B74398">
        <w:rPr>
          <w:rFonts w:ascii="Arial" w:hAnsi="Arial" w:cs="Arial"/>
          <w:color w:val="000000"/>
          <w:shd w:val="clear" w:color="auto" w:fill="FFFFFF"/>
        </w:rPr>
        <w:t xml:space="preserve">  Chris </w:t>
      </w:r>
      <w:r w:rsidR="00B74398" w:rsidRPr="00B74398">
        <w:rPr>
          <w:rFonts w:ascii="Arial" w:hAnsi="Arial" w:cs="Arial"/>
          <w:color w:val="000000"/>
          <w:shd w:val="clear" w:color="auto" w:fill="FFFFFF"/>
        </w:rPr>
        <w:t>currently pens two columns</w:t>
      </w:r>
      <w:r w:rsidR="00B74398">
        <w:rPr>
          <w:rFonts w:ascii="Arial" w:hAnsi="Arial" w:cs="Arial"/>
          <w:color w:val="000000"/>
          <w:shd w:val="clear" w:color="auto" w:fill="FFFFFF"/>
        </w:rPr>
        <w:t xml:space="preserve">: the </w:t>
      </w:r>
      <w:r w:rsidR="00B74398" w:rsidRPr="00B74398">
        <w:rPr>
          <w:rFonts w:ascii="Arial" w:hAnsi="Arial" w:cs="Arial"/>
          <w:color w:val="000000"/>
          <w:shd w:val="clear" w:color="auto" w:fill="FFFFFF"/>
        </w:rPr>
        <w:t xml:space="preserve">humorous </w:t>
      </w:r>
      <w:r w:rsidR="00B74398">
        <w:rPr>
          <w:rFonts w:ascii="Arial" w:hAnsi="Arial" w:cs="Arial"/>
          <w:color w:val="000000"/>
          <w:shd w:val="clear" w:color="auto" w:fill="FFFFFF"/>
        </w:rPr>
        <w:t>“</w:t>
      </w:r>
      <w:r w:rsidR="00B74398" w:rsidRPr="00B74398">
        <w:rPr>
          <w:rFonts w:ascii="Arial" w:hAnsi="Arial" w:cs="Arial"/>
          <w:color w:val="000000"/>
          <w:shd w:val="clear" w:color="auto" w:fill="FFFFFF"/>
        </w:rPr>
        <w:t>Deep Roots</w:t>
      </w:r>
      <w:r w:rsidR="00B74398">
        <w:rPr>
          <w:rFonts w:ascii="Arial" w:hAnsi="Arial" w:cs="Arial"/>
          <w:color w:val="000000"/>
          <w:shd w:val="clear" w:color="auto" w:fill="FFFFFF"/>
        </w:rPr>
        <w:t>”</w:t>
      </w:r>
      <w:r w:rsidR="00B74398" w:rsidRPr="00B74398">
        <w:rPr>
          <w:rFonts w:ascii="Arial" w:hAnsi="Arial" w:cs="Arial"/>
          <w:color w:val="000000"/>
          <w:shd w:val="clear" w:color="auto" w:fill="FFFFFF"/>
        </w:rPr>
        <w:t xml:space="preserve"> column and the </w:t>
      </w:r>
      <w:r w:rsidR="00B74398">
        <w:rPr>
          <w:rFonts w:ascii="Arial" w:hAnsi="Arial" w:cs="Arial"/>
          <w:color w:val="000000"/>
          <w:shd w:val="clear" w:color="auto" w:fill="FFFFFF"/>
        </w:rPr>
        <w:t>“</w:t>
      </w:r>
      <w:r w:rsidR="00B74398" w:rsidRPr="00B74398">
        <w:rPr>
          <w:rFonts w:ascii="Arial" w:hAnsi="Arial" w:cs="Arial"/>
          <w:color w:val="000000"/>
          <w:shd w:val="clear" w:color="auto" w:fill="FFFFFF"/>
        </w:rPr>
        <w:t>Garden Views</w:t>
      </w:r>
      <w:r w:rsidR="00B74398">
        <w:rPr>
          <w:rFonts w:ascii="Arial" w:hAnsi="Arial" w:cs="Arial"/>
          <w:color w:val="000000"/>
          <w:shd w:val="clear" w:color="auto" w:fill="FFFFFF"/>
        </w:rPr>
        <w:t>”</w:t>
      </w:r>
      <w:r w:rsidR="00B74398" w:rsidRPr="00B74398">
        <w:rPr>
          <w:rFonts w:ascii="Arial" w:hAnsi="Arial" w:cs="Arial"/>
          <w:color w:val="000000"/>
          <w:shd w:val="clear" w:color="auto" w:fill="FFFFFF"/>
        </w:rPr>
        <w:t xml:space="preserve"> series of interviews. Scott is a partner in the long running and highly respected </w:t>
      </w:r>
      <w:r w:rsidR="00B74398" w:rsidRPr="00B74398">
        <w:rPr>
          <w:rFonts w:ascii="Arial" w:hAnsi="Arial" w:cs="Arial"/>
          <w:i/>
          <w:iCs/>
          <w:color w:val="000000"/>
          <w:shd w:val="clear" w:color="auto" w:fill="FFFFFF"/>
        </w:rPr>
        <w:t>Garden Rant</w:t>
      </w:r>
      <w:r w:rsidR="00B74398" w:rsidRPr="00B74398">
        <w:rPr>
          <w:rFonts w:ascii="Arial" w:hAnsi="Arial" w:cs="Arial"/>
          <w:color w:val="000000"/>
          <w:shd w:val="clear" w:color="auto" w:fill="FFFFFF"/>
        </w:rPr>
        <w:t xml:space="preserve"> blogsite with garden writer Marianne Wilburn.   </w:t>
      </w:r>
    </w:p>
    <w:p w14:paraId="44BEDB9D" w14:textId="77777777" w:rsidR="00D4610E" w:rsidRPr="004E1C4F" w:rsidRDefault="00D4610E" w:rsidP="004E1C4F">
      <w:pPr>
        <w:spacing w:after="0" w:line="240" w:lineRule="auto"/>
        <w:rPr>
          <w:rFonts w:ascii="Arial" w:hAnsi="Arial" w:cs="Arial"/>
          <w:b/>
          <w:bCs/>
          <w:color w:val="000000"/>
        </w:rPr>
      </w:pPr>
    </w:p>
    <w:p w14:paraId="4A95382B" w14:textId="427229D9" w:rsidR="00D4610E" w:rsidRPr="004E1C4F" w:rsidRDefault="00D4610E" w:rsidP="004E1C4F">
      <w:pPr>
        <w:spacing w:after="0" w:line="240" w:lineRule="auto"/>
        <w:rPr>
          <w:rFonts w:ascii="Arial" w:hAnsi="Arial" w:cs="Arial"/>
          <w:b/>
          <w:bCs/>
        </w:rPr>
      </w:pPr>
      <w:r w:rsidRPr="004E1C4F">
        <w:rPr>
          <w:rFonts w:ascii="Arial" w:hAnsi="Arial" w:cs="Arial"/>
          <w:b/>
          <w:bCs/>
        </w:rPr>
        <w:t>Boerner, Talya</w:t>
      </w:r>
      <w:r w:rsidR="00335706" w:rsidRPr="004E1C4F">
        <w:rPr>
          <w:rFonts w:ascii="Arial" w:hAnsi="Arial" w:cs="Arial"/>
          <w:b/>
          <w:bCs/>
        </w:rPr>
        <w:t>: "An Introduction to Nature Journaling with Phenology Wheels"</w:t>
      </w:r>
    </w:p>
    <w:p w14:paraId="136CDB84" w14:textId="17D8598F" w:rsidR="00D4610E" w:rsidRPr="004E1C4F" w:rsidRDefault="00BE5994" w:rsidP="004E1C4F">
      <w:pPr>
        <w:spacing w:after="0" w:line="240" w:lineRule="auto"/>
        <w:rPr>
          <w:rFonts w:ascii="Arial" w:hAnsi="Arial" w:cs="Arial"/>
        </w:rPr>
      </w:pPr>
      <w:r w:rsidRPr="004E1C4F">
        <w:rPr>
          <w:rFonts w:ascii="Arial" w:hAnsi="Arial" w:cs="Arial"/>
          <w:noProof/>
        </w:rPr>
        <w:drawing>
          <wp:anchor distT="0" distB="0" distL="114300" distR="114300" simplePos="0" relativeHeight="251764224" behindDoc="1" locked="0" layoutInCell="1" allowOverlap="1" wp14:anchorId="6329BA69" wp14:editId="51FA8DB1">
            <wp:simplePos x="0" y="0"/>
            <wp:positionH relativeFrom="column">
              <wp:posOffset>0</wp:posOffset>
            </wp:positionH>
            <wp:positionV relativeFrom="paragraph">
              <wp:posOffset>29210</wp:posOffset>
            </wp:positionV>
            <wp:extent cx="1475105" cy="1790700"/>
            <wp:effectExtent l="0" t="0" r="0" b="0"/>
            <wp:wrapTight wrapText="bothSides">
              <wp:wrapPolygon edited="0">
                <wp:start x="0" y="0"/>
                <wp:lineTo x="0" y="21370"/>
                <wp:lineTo x="21200" y="21370"/>
                <wp:lineTo x="21200" y="0"/>
                <wp:lineTo x="0" y="0"/>
              </wp:wrapPolygon>
            </wp:wrapTight>
            <wp:docPr id="819228048" name="Picture 22" descr="A person smil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28048" name="Picture 22" descr="A person smiling for a pictur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1475105" cy="1790700"/>
                    </a:xfrm>
                    <a:prstGeom prst="rect">
                      <a:avLst/>
                    </a:prstGeom>
                  </pic:spPr>
                </pic:pic>
              </a:graphicData>
            </a:graphic>
            <wp14:sizeRelH relativeFrom="page">
              <wp14:pctWidth>0</wp14:pctWidth>
            </wp14:sizeRelH>
            <wp14:sizeRelV relativeFrom="page">
              <wp14:pctHeight>0</wp14:pctHeight>
            </wp14:sizeRelV>
          </wp:anchor>
        </w:drawing>
      </w:r>
      <w:r w:rsidR="00D4610E" w:rsidRPr="004E1C4F">
        <w:rPr>
          <w:rFonts w:ascii="Arial" w:hAnsi="Arial" w:cs="Arial"/>
        </w:rPr>
        <w:t>Talya Tate Boerner</w:t>
      </w:r>
      <w:r w:rsidR="00B222CE" w:rsidRPr="004E1C4F">
        <w:rPr>
          <w:rFonts w:ascii="Arial" w:hAnsi="Arial" w:cs="Arial"/>
        </w:rPr>
        <w:t xml:space="preserve"> will take us on a journey </w:t>
      </w:r>
      <w:r w:rsidR="00335706" w:rsidRPr="004E1C4F">
        <w:rPr>
          <w:rFonts w:ascii="Arial" w:hAnsi="Arial" w:cs="Arial"/>
        </w:rPr>
        <w:t>of journaling phenology (the study of cyclic and seasonal natural phenomena, especially in relation to climate and plant and animal life).</w:t>
      </w:r>
      <w:r w:rsidR="00B222CE" w:rsidRPr="004E1C4F">
        <w:rPr>
          <w:rFonts w:ascii="Arial" w:hAnsi="Arial" w:cs="Arial"/>
        </w:rPr>
        <w:t xml:space="preserve">    Talya</w:t>
      </w:r>
      <w:r w:rsidR="00D4610E" w:rsidRPr="004E1C4F">
        <w:rPr>
          <w:rFonts w:ascii="Arial" w:hAnsi="Arial" w:cs="Arial"/>
        </w:rPr>
        <w:t xml:space="preserve"> is an author, reader, and nature enthusiast. After spending twenty-five years in Dallas as a commercial lender, she returned home to Arkansas ten years ago to pursue her dream of writing. Today, she is the author of three award-winning novels—</w:t>
      </w:r>
      <w:r w:rsidR="00D4610E" w:rsidRPr="004E1C4F">
        <w:rPr>
          <w:rFonts w:ascii="Arial" w:hAnsi="Arial" w:cs="Arial"/>
          <w:i/>
        </w:rPr>
        <w:t>The Accidental Salvation of Gracie Lee</w:t>
      </w:r>
      <w:r w:rsidR="00D4610E" w:rsidRPr="004E1C4F">
        <w:rPr>
          <w:rFonts w:ascii="Arial" w:hAnsi="Arial" w:cs="Arial"/>
        </w:rPr>
        <w:t xml:space="preserve">, </w:t>
      </w:r>
      <w:r w:rsidR="00D4610E" w:rsidRPr="004E1C4F">
        <w:rPr>
          <w:rFonts w:ascii="Arial" w:hAnsi="Arial" w:cs="Arial"/>
          <w:i/>
        </w:rPr>
        <w:t>Gene Everywhere</w:t>
      </w:r>
      <w:r w:rsidR="00D4610E" w:rsidRPr="004E1C4F">
        <w:rPr>
          <w:rFonts w:ascii="Arial" w:hAnsi="Arial" w:cs="Arial"/>
        </w:rPr>
        <w:t xml:space="preserve">, and </w:t>
      </w:r>
      <w:r w:rsidR="00D4610E" w:rsidRPr="004E1C4F">
        <w:rPr>
          <w:rFonts w:ascii="Arial" w:hAnsi="Arial" w:cs="Arial"/>
          <w:i/>
        </w:rPr>
        <w:t>Bernice Runs Away</w:t>
      </w:r>
      <w:r w:rsidR="00D4610E" w:rsidRPr="004E1C4F">
        <w:rPr>
          <w:rFonts w:ascii="Arial" w:hAnsi="Arial" w:cs="Arial"/>
        </w:rPr>
        <w:t xml:space="preserve">. Additionally, Talya’s work includes essays on home and farm, short stories, micro-fiction, and creative non-fiction. Her writing is always influenced by nature and nostalgia. </w:t>
      </w:r>
      <w:r w:rsidR="009F5F17">
        <w:rPr>
          <w:rFonts w:ascii="Arial" w:hAnsi="Arial" w:cs="Arial"/>
        </w:rPr>
        <w:t xml:space="preserve"> </w:t>
      </w:r>
      <w:r w:rsidR="00D4610E" w:rsidRPr="004E1C4F">
        <w:rPr>
          <w:rFonts w:ascii="Arial" w:hAnsi="Arial" w:cs="Arial"/>
        </w:rPr>
        <w:t xml:space="preserve">Talya is </w:t>
      </w:r>
      <w:r w:rsidR="009F5F17">
        <w:rPr>
          <w:rFonts w:ascii="Arial" w:hAnsi="Arial" w:cs="Arial"/>
        </w:rPr>
        <w:t xml:space="preserve">also </w:t>
      </w:r>
      <w:r w:rsidR="00D4610E" w:rsidRPr="004E1C4F">
        <w:rPr>
          <w:rFonts w:ascii="Arial" w:hAnsi="Arial" w:cs="Arial"/>
        </w:rPr>
        <w:t xml:space="preserve">an Arkansas Master Naturalist (2018) and a Washington County Arkansas Master Gardener (2019). She and her husband live in a historic home in Fayetteville with their two miniature schnauzers. She grows a native pollinator garden, works to attract a variety of birds to her feeders, and regularly (over)shares on her lifestyle blog, </w:t>
      </w:r>
      <w:r w:rsidR="00D4610E" w:rsidRPr="004E1C4F">
        <w:rPr>
          <w:rFonts w:ascii="Arial" w:hAnsi="Arial" w:cs="Arial"/>
          <w:i/>
        </w:rPr>
        <w:t xml:space="preserve">Grace </w:t>
      </w:r>
      <w:proofErr w:type="gramStart"/>
      <w:r w:rsidR="00D4610E" w:rsidRPr="004E1C4F">
        <w:rPr>
          <w:rFonts w:ascii="Arial" w:hAnsi="Arial" w:cs="Arial"/>
          <w:i/>
        </w:rPr>
        <w:t>Grits</w:t>
      </w:r>
      <w:proofErr w:type="gramEnd"/>
      <w:r w:rsidR="00D4610E" w:rsidRPr="004E1C4F">
        <w:rPr>
          <w:rFonts w:ascii="Arial" w:hAnsi="Arial" w:cs="Arial"/>
          <w:i/>
        </w:rPr>
        <w:t xml:space="preserve"> and Gardening</w:t>
      </w:r>
      <w:r w:rsidR="00D4610E" w:rsidRPr="004E1C4F">
        <w:rPr>
          <w:rFonts w:ascii="Arial" w:hAnsi="Arial" w:cs="Arial"/>
        </w:rPr>
        <w:t>. Talya tries to do something creative every day.</w:t>
      </w:r>
    </w:p>
    <w:p w14:paraId="063E6CD0" w14:textId="77777777" w:rsidR="004E1C4F" w:rsidRDefault="004E1C4F" w:rsidP="004E1C4F">
      <w:pPr>
        <w:spacing w:after="0" w:line="240" w:lineRule="auto"/>
        <w:rPr>
          <w:rFonts w:ascii="Arial" w:hAnsi="Arial" w:cs="Arial"/>
          <w:b/>
          <w:bCs/>
          <w:color w:val="000000"/>
        </w:rPr>
      </w:pPr>
    </w:p>
    <w:p w14:paraId="268622C9" w14:textId="11EE0330" w:rsidR="008D0626" w:rsidRPr="004E1C4F" w:rsidRDefault="008D0626" w:rsidP="004E1C4F">
      <w:pPr>
        <w:spacing w:after="0" w:line="240" w:lineRule="auto"/>
        <w:rPr>
          <w:rFonts w:ascii="Arial" w:hAnsi="Arial" w:cs="Arial"/>
          <w:b/>
          <w:bCs/>
          <w:color w:val="000000"/>
        </w:rPr>
      </w:pPr>
      <w:r w:rsidRPr="004E1C4F">
        <w:rPr>
          <w:rFonts w:ascii="Arial" w:hAnsi="Arial" w:cs="Arial"/>
          <w:b/>
          <w:bCs/>
          <w:color w:val="000000"/>
        </w:rPr>
        <w:t>Carson, Janet</w:t>
      </w:r>
      <w:r w:rsidR="00335706" w:rsidRPr="004E1C4F">
        <w:rPr>
          <w:rFonts w:ascii="Arial" w:hAnsi="Arial" w:cs="Arial"/>
          <w:b/>
          <w:bCs/>
          <w:color w:val="000000"/>
        </w:rPr>
        <w:t>:  "Planting for Continuous Color"</w:t>
      </w:r>
    </w:p>
    <w:p w14:paraId="51485F1F" w14:textId="72FD0CEB" w:rsidR="008D0626" w:rsidRPr="004E1C4F" w:rsidRDefault="00757EEB" w:rsidP="004E1C4F">
      <w:pPr>
        <w:spacing w:after="0" w:line="240" w:lineRule="auto"/>
        <w:rPr>
          <w:rFonts w:ascii="Arial" w:hAnsi="Arial" w:cs="Arial"/>
        </w:rPr>
      </w:pPr>
      <w:r w:rsidRPr="004E1C4F">
        <w:rPr>
          <w:rFonts w:ascii="Arial" w:hAnsi="Arial" w:cs="Arial"/>
          <w:noProof/>
        </w:rPr>
        <w:drawing>
          <wp:anchor distT="0" distB="0" distL="114300" distR="114300" simplePos="0" relativeHeight="251597312" behindDoc="1" locked="0" layoutInCell="1" allowOverlap="1" wp14:anchorId="0E54550F" wp14:editId="4B3A73A6">
            <wp:simplePos x="0" y="0"/>
            <wp:positionH relativeFrom="column">
              <wp:posOffset>0</wp:posOffset>
            </wp:positionH>
            <wp:positionV relativeFrom="paragraph">
              <wp:posOffset>98425</wp:posOffset>
            </wp:positionV>
            <wp:extent cx="1455420" cy="1661160"/>
            <wp:effectExtent l="0" t="0" r="0" b="0"/>
            <wp:wrapTight wrapText="bothSides">
              <wp:wrapPolygon edited="0">
                <wp:start x="0" y="0"/>
                <wp:lineTo x="0" y="21303"/>
                <wp:lineTo x="21204" y="21303"/>
                <wp:lineTo x="21204" y="0"/>
                <wp:lineTo x="0" y="0"/>
              </wp:wrapPolygon>
            </wp:wrapTight>
            <wp:docPr id="1416962395" name="Picture 7"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62395" name="Picture 7" descr="A person smiling at camera&#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1455420" cy="1661160"/>
                    </a:xfrm>
                    <a:prstGeom prst="rect">
                      <a:avLst/>
                    </a:prstGeom>
                  </pic:spPr>
                </pic:pic>
              </a:graphicData>
            </a:graphic>
            <wp14:sizeRelH relativeFrom="page">
              <wp14:pctWidth>0</wp14:pctWidth>
            </wp14:sizeRelH>
            <wp14:sizeRelV relativeFrom="page">
              <wp14:pctHeight>0</wp14:pctHeight>
            </wp14:sizeRelV>
          </wp:anchor>
        </w:drawing>
      </w:r>
      <w:r w:rsidR="008D0626" w:rsidRPr="004E1C4F">
        <w:rPr>
          <w:rFonts w:ascii="Arial" w:hAnsi="Arial" w:cs="Arial"/>
        </w:rPr>
        <w:t xml:space="preserve">Janet Carson, a long-time favorite of our Master Gardener community, </w:t>
      </w:r>
      <w:r w:rsidR="009F5F17">
        <w:rPr>
          <w:rFonts w:ascii="Arial" w:hAnsi="Arial" w:cs="Arial"/>
        </w:rPr>
        <w:t>will</w:t>
      </w:r>
      <w:r w:rsidR="009F5F17" w:rsidRPr="004E1C4F">
        <w:rPr>
          <w:rFonts w:ascii="Arial" w:hAnsi="Arial" w:cs="Arial"/>
        </w:rPr>
        <w:t xml:space="preserve"> discuss</w:t>
      </w:r>
      <w:r w:rsidR="00335706" w:rsidRPr="004E1C4F">
        <w:rPr>
          <w:rFonts w:ascii="Arial" w:hAnsi="Arial" w:cs="Arial"/>
        </w:rPr>
        <w:t xml:space="preserve"> plants for your landscape to ensure year-round color and interest</w:t>
      </w:r>
      <w:r w:rsidR="008D0626" w:rsidRPr="004E1C4F">
        <w:rPr>
          <w:rFonts w:ascii="Arial" w:hAnsi="Arial" w:cs="Arial"/>
        </w:rPr>
        <w:t xml:space="preserve">. Since starting the Master Gardener Program in Arkansas 1980, she has continued to educate and entertain us in her talks and her writing.  Carson spent 38 years with the Cooperative Extension, and, since retiring, has continued to write columns for the Arkansas Democrat-Gazette and Arkansas Living magazines, along with a blog </w:t>
      </w:r>
      <w:r w:rsidR="008D0626" w:rsidRPr="004E1C4F">
        <w:rPr>
          <w:rFonts w:ascii="Arial" w:hAnsi="Arial" w:cs="Arial"/>
          <w:i/>
          <w:iCs/>
        </w:rPr>
        <w:t xml:space="preserve">Plan </w:t>
      </w:r>
      <w:proofErr w:type="gramStart"/>
      <w:r w:rsidR="008D0626" w:rsidRPr="004E1C4F">
        <w:rPr>
          <w:rFonts w:ascii="Arial" w:hAnsi="Arial" w:cs="Arial"/>
          <w:i/>
          <w:iCs/>
        </w:rPr>
        <w:t>it</w:t>
      </w:r>
      <w:proofErr w:type="gramEnd"/>
      <w:r w:rsidR="008D0626" w:rsidRPr="004E1C4F">
        <w:rPr>
          <w:rFonts w:ascii="Arial" w:hAnsi="Arial" w:cs="Arial"/>
          <w:i/>
          <w:iCs/>
        </w:rPr>
        <w:t xml:space="preserve"> Janet</w:t>
      </w:r>
      <w:r w:rsidR="008D0626" w:rsidRPr="004E1C4F">
        <w:rPr>
          <w:rFonts w:ascii="Arial" w:hAnsi="Arial" w:cs="Arial"/>
        </w:rPr>
        <w:t xml:space="preserve">.  </w:t>
      </w:r>
    </w:p>
    <w:p w14:paraId="6075FB6E" w14:textId="4390CFE8" w:rsidR="008D0626" w:rsidRPr="004E1C4F" w:rsidRDefault="008D0626" w:rsidP="004E1C4F">
      <w:pPr>
        <w:spacing w:after="0" w:line="240" w:lineRule="auto"/>
        <w:rPr>
          <w:rFonts w:ascii="Arial" w:hAnsi="Arial" w:cs="Arial"/>
        </w:rPr>
      </w:pPr>
      <w:r w:rsidRPr="004E1C4F">
        <w:rPr>
          <w:rFonts w:ascii="Arial" w:hAnsi="Arial" w:cs="Arial"/>
        </w:rPr>
        <w:t xml:space="preserve">Carson is a recipient of the John White Award for Excellence in Extension Education, the Extension Educator Award from the American Society for Horticultural Science, the Extension Employee of the Year, and the UA Horticulture Outstanding Alumni Award.  Her first book </w:t>
      </w:r>
      <w:r w:rsidRPr="004E1C4F">
        <w:rPr>
          <w:rFonts w:ascii="Arial" w:hAnsi="Arial" w:cs="Arial"/>
          <w:i/>
          <w:iCs/>
        </w:rPr>
        <w:t>In the Garden</w:t>
      </w:r>
      <w:r w:rsidRPr="004E1C4F">
        <w:rPr>
          <w:rFonts w:ascii="Arial" w:hAnsi="Arial" w:cs="Arial"/>
        </w:rPr>
        <w:t xml:space="preserve"> was published in 2010, and her second book </w:t>
      </w:r>
      <w:r w:rsidRPr="004E1C4F">
        <w:rPr>
          <w:rFonts w:ascii="Arial" w:hAnsi="Arial" w:cs="Arial"/>
          <w:i/>
          <w:iCs/>
        </w:rPr>
        <w:t>Field to Feast</w:t>
      </w:r>
      <w:r w:rsidRPr="004E1C4F">
        <w:rPr>
          <w:rFonts w:ascii="Arial" w:hAnsi="Arial" w:cs="Arial"/>
        </w:rPr>
        <w:t xml:space="preserve"> was published in 2016, both by the Arkansas Democrat-Gazette.  She frequently leads garden travel programs, and now gets to spend more time in her own garden. She earned both a BS and MS degree from the University of Arkansas.</w:t>
      </w:r>
    </w:p>
    <w:p w14:paraId="2FE75B80" w14:textId="5E37762E" w:rsidR="008D0626" w:rsidRPr="004E1C4F" w:rsidRDefault="008D0626" w:rsidP="004E1C4F">
      <w:pPr>
        <w:spacing w:after="0" w:line="240" w:lineRule="auto"/>
        <w:rPr>
          <w:rFonts w:ascii="Arial" w:hAnsi="Arial" w:cs="Arial"/>
          <w:b/>
          <w:bCs/>
          <w:color w:val="000000"/>
        </w:rPr>
      </w:pPr>
    </w:p>
    <w:p w14:paraId="04816CDC" w14:textId="77777777" w:rsidR="00757EEB" w:rsidRDefault="00757EEB" w:rsidP="004E1C4F">
      <w:pPr>
        <w:spacing w:after="0" w:line="240" w:lineRule="auto"/>
        <w:rPr>
          <w:rFonts w:ascii="Arial" w:hAnsi="Arial" w:cs="Arial"/>
          <w:b/>
          <w:bCs/>
          <w:color w:val="000000"/>
        </w:rPr>
      </w:pPr>
    </w:p>
    <w:p w14:paraId="69DFA336" w14:textId="77777777" w:rsidR="00757EEB" w:rsidRDefault="00757EEB" w:rsidP="004E1C4F">
      <w:pPr>
        <w:spacing w:after="0" w:line="240" w:lineRule="auto"/>
        <w:rPr>
          <w:rFonts w:ascii="Arial" w:hAnsi="Arial" w:cs="Arial"/>
          <w:b/>
          <w:bCs/>
          <w:color w:val="000000"/>
        </w:rPr>
      </w:pPr>
    </w:p>
    <w:p w14:paraId="6936C21A" w14:textId="77777777" w:rsidR="00757EEB" w:rsidRDefault="00757EEB" w:rsidP="004E1C4F">
      <w:pPr>
        <w:spacing w:after="0" w:line="240" w:lineRule="auto"/>
        <w:rPr>
          <w:rFonts w:ascii="Arial" w:hAnsi="Arial" w:cs="Arial"/>
          <w:b/>
          <w:bCs/>
          <w:color w:val="000000"/>
        </w:rPr>
      </w:pPr>
    </w:p>
    <w:p w14:paraId="78DC2C8A" w14:textId="402E9193" w:rsidR="00D4610E" w:rsidRPr="004E1C4F" w:rsidRDefault="00D4610E" w:rsidP="004E1C4F">
      <w:pPr>
        <w:spacing w:after="0" w:line="240" w:lineRule="auto"/>
        <w:rPr>
          <w:rFonts w:ascii="Arial" w:hAnsi="Arial" w:cs="Arial"/>
          <w:b/>
          <w:bCs/>
          <w:color w:val="000000"/>
        </w:rPr>
      </w:pPr>
      <w:r w:rsidRPr="004E1C4F">
        <w:rPr>
          <w:rFonts w:ascii="Arial" w:hAnsi="Arial" w:cs="Arial"/>
          <w:b/>
          <w:bCs/>
          <w:color w:val="000000"/>
        </w:rPr>
        <w:lastRenderedPageBreak/>
        <w:t>Cooper, Chri</w:t>
      </w:r>
      <w:r w:rsidR="00876054" w:rsidRPr="004E1C4F">
        <w:rPr>
          <w:rFonts w:ascii="Arial" w:hAnsi="Arial" w:cs="Arial"/>
          <w:b/>
          <w:bCs/>
          <w:color w:val="000000"/>
        </w:rPr>
        <w:t>s: "Integrated Pest Management for Pollinator Plants"</w:t>
      </w:r>
    </w:p>
    <w:p w14:paraId="39880B53" w14:textId="559393B6" w:rsidR="00D4610E" w:rsidRPr="004E1C4F" w:rsidRDefault="00757EEB" w:rsidP="004E1C4F">
      <w:pPr>
        <w:spacing w:after="0" w:line="240" w:lineRule="auto"/>
        <w:jc w:val="both"/>
        <w:rPr>
          <w:rFonts w:ascii="Arial" w:eastAsia="Times New Roman" w:hAnsi="Arial" w:cs="Arial"/>
          <w:color w:val="000000"/>
        </w:rPr>
      </w:pPr>
      <w:r w:rsidRPr="004E1C4F">
        <w:rPr>
          <w:rFonts w:ascii="Arial" w:eastAsia="Times New Roman" w:hAnsi="Arial" w:cs="Arial"/>
          <w:noProof/>
          <w:color w:val="000000"/>
        </w:rPr>
        <w:drawing>
          <wp:anchor distT="0" distB="0" distL="114300" distR="114300" simplePos="0" relativeHeight="251613696" behindDoc="1" locked="0" layoutInCell="1" allowOverlap="1" wp14:anchorId="583988D4" wp14:editId="2F9ECE4B">
            <wp:simplePos x="0" y="0"/>
            <wp:positionH relativeFrom="column">
              <wp:posOffset>635</wp:posOffset>
            </wp:positionH>
            <wp:positionV relativeFrom="paragraph">
              <wp:posOffset>91440</wp:posOffset>
            </wp:positionV>
            <wp:extent cx="1417320" cy="1343025"/>
            <wp:effectExtent l="0" t="0" r="0" b="0"/>
            <wp:wrapTight wrapText="bothSides">
              <wp:wrapPolygon edited="0">
                <wp:start x="0" y="0"/>
                <wp:lineTo x="0" y="21447"/>
                <wp:lineTo x="21194" y="21447"/>
                <wp:lineTo x="21194" y="0"/>
                <wp:lineTo x="0" y="0"/>
              </wp:wrapPolygon>
            </wp:wrapTight>
            <wp:docPr id="1903651029" name="Picture 9"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651029" name="Picture 9" descr="A person smiling at camera&#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17320" cy="1343025"/>
                    </a:xfrm>
                    <a:prstGeom prst="rect">
                      <a:avLst/>
                    </a:prstGeom>
                  </pic:spPr>
                </pic:pic>
              </a:graphicData>
            </a:graphic>
            <wp14:sizeRelH relativeFrom="page">
              <wp14:pctWidth>0</wp14:pctWidth>
            </wp14:sizeRelH>
            <wp14:sizeRelV relativeFrom="page">
              <wp14:pctHeight>0</wp14:pctHeight>
            </wp14:sizeRelV>
          </wp:anchor>
        </w:drawing>
      </w:r>
      <w:r w:rsidR="00D4610E" w:rsidRPr="004E1C4F">
        <w:rPr>
          <w:rFonts w:ascii="Arial" w:eastAsia="Times New Roman" w:hAnsi="Arial" w:cs="Arial"/>
          <w:color w:val="000000"/>
        </w:rPr>
        <w:t xml:space="preserve">Dr. Chris </w:t>
      </w:r>
      <w:r w:rsidR="00876054" w:rsidRPr="004E1C4F">
        <w:rPr>
          <w:rFonts w:ascii="Arial" w:eastAsia="Times New Roman" w:hAnsi="Arial" w:cs="Arial"/>
          <w:color w:val="000000"/>
        </w:rPr>
        <w:t xml:space="preserve">Cooper will explain how to manage a landscape or garden with less chemical intervention and </w:t>
      </w:r>
      <w:r w:rsidR="009F5F17">
        <w:rPr>
          <w:rFonts w:ascii="Arial" w:eastAsia="Times New Roman" w:hAnsi="Arial" w:cs="Arial"/>
          <w:color w:val="000000"/>
        </w:rPr>
        <w:t xml:space="preserve">to </w:t>
      </w:r>
      <w:r w:rsidR="00876054" w:rsidRPr="004E1C4F">
        <w:rPr>
          <w:rFonts w:ascii="Arial" w:eastAsia="Times New Roman" w:hAnsi="Arial" w:cs="Arial"/>
          <w:color w:val="000000"/>
        </w:rPr>
        <w:t>maximize use</w:t>
      </w:r>
      <w:r w:rsidR="009F5F17">
        <w:rPr>
          <w:rFonts w:ascii="Arial" w:eastAsia="Times New Roman" w:hAnsi="Arial" w:cs="Arial"/>
          <w:color w:val="000000"/>
        </w:rPr>
        <w:t xml:space="preserve"> of</w:t>
      </w:r>
      <w:r w:rsidR="00876054" w:rsidRPr="004E1C4F">
        <w:rPr>
          <w:rFonts w:ascii="Arial" w:eastAsia="Times New Roman" w:hAnsi="Arial" w:cs="Arial"/>
          <w:color w:val="000000"/>
        </w:rPr>
        <w:t xml:space="preserve"> pollinator plants. Chris is</w:t>
      </w:r>
      <w:r w:rsidR="00D4610E" w:rsidRPr="004E1C4F">
        <w:rPr>
          <w:rFonts w:ascii="Arial" w:eastAsia="Times New Roman" w:hAnsi="Arial" w:cs="Arial"/>
          <w:color w:val="000000"/>
        </w:rPr>
        <w:t xml:space="preserve"> a </w:t>
      </w:r>
      <w:r w:rsidR="00876054" w:rsidRPr="004E1C4F">
        <w:rPr>
          <w:rFonts w:ascii="Arial" w:eastAsia="Times New Roman" w:hAnsi="Arial" w:cs="Arial"/>
          <w:color w:val="000000"/>
        </w:rPr>
        <w:t xml:space="preserve">University of Tennessee </w:t>
      </w:r>
      <w:r w:rsidR="00D4610E" w:rsidRPr="004E1C4F">
        <w:rPr>
          <w:rFonts w:ascii="Arial" w:eastAsia="Times New Roman" w:hAnsi="Arial" w:cs="Arial"/>
          <w:color w:val="000000"/>
        </w:rPr>
        <w:t>Extension County Director and Coordinator for the Extension Master Gardener</w:t>
      </w:r>
      <w:r w:rsidR="00876054" w:rsidRPr="004E1C4F">
        <w:rPr>
          <w:rFonts w:ascii="Arial" w:eastAsia="Times New Roman" w:hAnsi="Arial" w:cs="Arial"/>
          <w:color w:val="000000"/>
        </w:rPr>
        <w:t xml:space="preserve"> </w:t>
      </w:r>
      <w:r w:rsidR="00D4610E" w:rsidRPr="004E1C4F">
        <w:rPr>
          <w:rFonts w:ascii="Arial" w:eastAsia="Times New Roman" w:hAnsi="Arial" w:cs="Arial"/>
          <w:color w:val="000000"/>
        </w:rPr>
        <w:t>Program in Shelby County.  Chris can be found throughout Shelby County conducting educational programs addressing issues that affect urban and home horticulture.</w:t>
      </w:r>
      <w:r w:rsidR="00876054" w:rsidRPr="004E1C4F">
        <w:rPr>
          <w:rFonts w:ascii="Arial" w:eastAsia="Times New Roman" w:hAnsi="Arial" w:cs="Arial"/>
          <w:color w:val="000000"/>
        </w:rPr>
        <w:t xml:space="preserve">  He</w:t>
      </w:r>
      <w:r w:rsidR="00D4610E" w:rsidRPr="004E1C4F">
        <w:rPr>
          <w:rFonts w:ascii="Arial" w:eastAsia="Times New Roman" w:hAnsi="Arial" w:cs="Arial"/>
          <w:color w:val="000000"/>
        </w:rPr>
        <w:t xml:space="preserve"> has a B.S. degree in Soil Science from Southern University, Baton Rouge, LA., and a M.S. and Ph.D. in Plant Physiology from Alabama A&amp;M University, Huntsville, AL. Chris is the host of the series </w:t>
      </w:r>
      <w:r w:rsidR="00B74398">
        <w:rPr>
          <w:rFonts w:ascii="Arial" w:eastAsia="Times New Roman" w:hAnsi="Arial" w:cs="Arial"/>
          <w:color w:val="000000"/>
        </w:rPr>
        <w:t>“</w:t>
      </w:r>
      <w:r w:rsidR="00D4610E" w:rsidRPr="00B74398">
        <w:rPr>
          <w:rFonts w:ascii="Arial" w:eastAsia="Times New Roman" w:hAnsi="Arial" w:cs="Arial"/>
          <w:color w:val="000000"/>
        </w:rPr>
        <w:t>The Family Plot: Gardening in the Mid-South</w:t>
      </w:r>
      <w:r w:rsidR="00B74398">
        <w:rPr>
          <w:rFonts w:ascii="Arial" w:eastAsia="Times New Roman" w:hAnsi="Arial" w:cs="Arial"/>
          <w:color w:val="000000"/>
        </w:rPr>
        <w:t>”</w:t>
      </w:r>
      <w:r w:rsidR="00D4610E" w:rsidRPr="004E1C4F">
        <w:rPr>
          <w:rFonts w:ascii="Arial" w:eastAsia="Times New Roman" w:hAnsi="Arial" w:cs="Arial"/>
          <w:color w:val="000000"/>
        </w:rPr>
        <w:t xml:space="preserve"> which can be found on WKNO/Channel 10 (PBS) on Saturdays at 3:00 pm and Sundays at 12:30 pm.</w:t>
      </w:r>
    </w:p>
    <w:p w14:paraId="5023545A" w14:textId="77777777" w:rsidR="00D4610E" w:rsidRPr="004E1C4F" w:rsidRDefault="00D4610E" w:rsidP="004E1C4F">
      <w:pPr>
        <w:spacing w:after="0" w:line="240" w:lineRule="auto"/>
        <w:rPr>
          <w:rFonts w:ascii="Arial" w:hAnsi="Arial" w:cs="Arial"/>
          <w:color w:val="000000"/>
        </w:rPr>
      </w:pPr>
    </w:p>
    <w:p w14:paraId="0B0096E2" w14:textId="09555CFF" w:rsidR="00D4610E" w:rsidRPr="004E1C4F" w:rsidRDefault="00BE5994" w:rsidP="004E1C4F">
      <w:pPr>
        <w:spacing w:after="0" w:line="240" w:lineRule="auto"/>
        <w:rPr>
          <w:rFonts w:ascii="Arial" w:hAnsi="Arial" w:cs="Arial"/>
          <w:b/>
          <w:bCs/>
          <w:color w:val="000000"/>
        </w:rPr>
      </w:pPr>
      <w:r w:rsidRPr="004E1C4F">
        <w:rPr>
          <w:rFonts w:ascii="Arial" w:hAnsi="Arial" w:cs="Arial"/>
          <w:noProof/>
          <w:color w:val="000000"/>
        </w:rPr>
        <w:drawing>
          <wp:anchor distT="0" distB="0" distL="114300" distR="114300" simplePos="0" relativeHeight="251587072" behindDoc="1" locked="0" layoutInCell="1" allowOverlap="1" wp14:anchorId="312D9DE9" wp14:editId="6008A66F">
            <wp:simplePos x="0" y="0"/>
            <wp:positionH relativeFrom="column">
              <wp:posOffset>0</wp:posOffset>
            </wp:positionH>
            <wp:positionV relativeFrom="paragraph">
              <wp:posOffset>174625</wp:posOffset>
            </wp:positionV>
            <wp:extent cx="1470660" cy="1681480"/>
            <wp:effectExtent l="0" t="0" r="0" b="0"/>
            <wp:wrapTight wrapText="bothSides">
              <wp:wrapPolygon edited="0">
                <wp:start x="0" y="0"/>
                <wp:lineTo x="0" y="21290"/>
                <wp:lineTo x="21264" y="21290"/>
                <wp:lineTo x="21264" y="0"/>
                <wp:lineTo x="0" y="0"/>
              </wp:wrapPolygon>
            </wp:wrapTight>
            <wp:docPr id="131274835" name="Picture 10"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4835" name="Picture 10" descr="A person in a suit and ti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470660" cy="1681480"/>
                    </a:xfrm>
                    <a:prstGeom prst="rect">
                      <a:avLst/>
                    </a:prstGeom>
                  </pic:spPr>
                </pic:pic>
              </a:graphicData>
            </a:graphic>
            <wp14:sizeRelH relativeFrom="page">
              <wp14:pctWidth>0</wp14:pctWidth>
            </wp14:sizeRelH>
            <wp14:sizeRelV relativeFrom="page">
              <wp14:pctHeight>0</wp14:pctHeight>
            </wp14:sizeRelV>
          </wp:anchor>
        </w:drawing>
      </w:r>
      <w:r w:rsidR="002D0490" w:rsidRPr="004E1C4F">
        <w:rPr>
          <w:rFonts w:ascii="Arial" w:hAnsi="Arial" w:cs="Arial"/>
          <w:b/>
          <w:bCs/>
          <w:color w:val="000000"/>
        </w:rPr>
        <w:t>Daniels, Mike</w:t>
      </w:r>
      <w:r w:rsidR="00876054" w:rsidRPr="004E1C4F">
        <w:rPr>
          <w:rFonts w:ascii="Arial" w:hAnsi="Arial" w:cs="Arial"/>
          <w:b/>
          <w:bCs/>
          <w:color w:val="000000"/>
        </w:rPr>
        <w:t>: "Master Gardeners Can Help Protect the Environment"</w:t>
      </w:r>
    </w:p>
    <w:p w14:paraId="25F491B0" w14:textId="26DE76F2" w:rsidR="002D0490" w:rsidRPr="004E1C4F" w:rsidRDefault="002D0490" w:rsidP="004E1C4F">
      <w:pPr>
        <w:spacing w:after="0" w:line="240" w:lineRule="auto"/>
        <w:rPr>
          <w:rFonts w:ascii="Arial" w:hAnsi="Arial" w:cs="Arial"/>
          <w:color w:val="000000"/>
        </w:rPr>
      </w:pPr>
      <w:r w:rsidRPr="004E1C4F">
        <w:rPr>
          <w:rFonts w:ascii="Arial" w:hAnsi="Arial" w:cs="Arial"/>
          <w:color w:val="000000"/>
        </w:rPr>
        <w:t xml:space="preserve">Dr. Mike Daniels </w:t>
      </w:r>
      <w:r w:rsidR="00876054" w:rsidRPr="004E1C4F">
        <w:rPr>
          <w:rFonts w:ascii="Arial" w:hAnsi="Arial" w:cs="Arial"/>
          <w:color w:val="000000"/>
        </w:rPr>
        <w:t xml:space="preserve">will discuss how we can use a variety of techniques to minimize </w:t>
      </w:r>
      <w:r w:rsidR="009F5F17">
        <w:rPr>
          <w:rFonts w:ascii="Arial" w:hAnsi="Arial" w:cs="Arial"/>
          <w:color w:val="000000"/>
        </w:rPr>
        <w:t>soil</w:t>
      </w:r>
      <w:r w:rsidR="00876054" w:rsidRPr="004E1C4F">
        <w:rPr>
          <w:rFonts w:ascii="Arial" w:hAnsi="Arial" w:cs="Arial"/>
          <w:color w:val="000000"/>
        </w:rPr>
        <w:t xml:space="preserve"> erosion and conserve water resources.  Mike </w:t>
      </w:r>
      <w:r w:rsidRPr="004E1C4F">
        <w:rPr>
          <w:rFonts w:ascii="Arial" w:hAnsi="Arial" w:cs="Arial"/>
          <w:color w:val="000000"/>
        </w:rPr>
        <w:t>has served as a Soil and Water Conservation Specialist for the University of</w:t>
      </w:r>
      <w:r w:rsidR="00067163" w:rsidRPr="004E1C4F">
        <w:rPr>
          <w:rFonts w:ascii="Arial" w:hAnsi="Arial" w:cs="Arial"/>
          <w:color w:val="000000"/>
        </w:rPr>
        <w:t xml:space="preserve"> </w:t>
      </w:r>
      <w:r w:rsidRPr="004E1C4F">
        <w:rPr>
          <w:rFonts w:ascii="Arial" w:hAnsi="Arial" w:cs="Arial"/>
          <w:color w:val="000000"/>
        </w:rPr>
        <w:t>Arkansas System Division of Agriculture’s Cooperative Extension Service for the past twenty-seven</w:t>
      </w:r>
      <w:r w:rsidR="00067163" w:rsidRPr="004E1C4F">
        <w:rPr>
          <w:rFonts w:ascii="Arial" w:hAnsi="Arial" w:cs="Arial"/>
          <w:color w:val="000000"/>
        </w:rPr>
        <w:t xml:space="preserve"> </w:t>
      </w:r>
      <w:r w:rsidRPr="004E1C4F">
        <w:rPr>
          <w:rFonts w:ascii="Arial" w:hAnsi="Arial" w:cs="Arial"/>
          <w:color w:val="000000"/>
        </w:rPr>
        <w:t>years. During this time, Dr. Daniels has developed and implemented innovative Extension programs</w:t>
      </w:r>
      <w:r w:rsidR="00067163" w:rsidRPr="004E1C4F">
        <w:rPr>
          <w:rFonts w:ascii="Arial" w:hAnsi="Arial" w:cs="Arial"/>
          <w:color w:val="000000"/>
        </w:rPr>
        <w:t xml:space="preserve"> </w:t>
      </w:r>
      <w:r w:rsidRPr="004E1C4F">
        <w:rPr>
          <w:rFonts w:ascii="Arial" w:hAnsi="Arial" w:cs="Arial"/>
          <w:color w:val="000000"/>
        </w:rPr>
        <w:t>as well as conducted applied research to help agricultural producers and conservation professionals</w:t>
      </w:r>
      <w:r w:rsidR="00067163" w:rsidRPr="004E1C4F">
        <w:rPr>
          <w:rFonts w:ascii="Arial" w:hAnsi="Arial" w:cs="Arial"/>
          <w:color w:val="000000"/>
        </w:rPr>
        <w:t xml:space="preserve"> </w:t>
      </w:r>
      <w:r w:rsidRPr="004E1C4F">
        <w:rPr>
          <w:rFonts w:ascii="Arial" w:hAnsi="Arial" w:cs="Arial"/>
          <w:color w:val="000000"/>
        </w:rPr>
        <w:t>address soil- and water-related issues facing Arkansas agriculture. His program has emphasized application of soil and</w:t>
      </w:r>
      <w:r w:rsidR="00876054" w:rsidRPr="004E1C4F">
        <w:rPr>
          <w:rFonts w:ascii="Arial" w:hAnsi="Arial" w:cs="Arial"/>
          <w:color w:val="000000"/>
        </w:rPr>
        <w:t xml:space="preserve"> </w:t>
      </w:r>
      <w:r w:rsidRPr="004E1C4F">
        <w:rPr>
          <w:rFonts w:ascii="Arial" w:hAnsi="Arial" w:cs="Arial"/>
          <w:color w:val="000000"/>
        </w:rPr>
        <w:t xml:space="preserve">water conservation </w:t>
      </w:r>
      <w:r w:rsidR="00067163" w:rsidRPr="004E1C4F">
        <w:rPr>
          <w:rFonts w:ascii="Arial" w:hAnsi="Arial" w:cs="Arial"/>
          <w:color w:val="000000"/>
        </w:rPr>
        <w:t>p</w:t>
      </w:r>
      <w:r w:rsidRPr="004E1C4F">
        <w:rPr>
          <w:rFonts w:ascii="Arial" w:hAnsi="Arial" w:cs="Arial"/>
          <w:color w:val="000000"/>
        </w:rPr>
        <w:t>ractices to improve water quality, soil health, increase irrigation water use</w:t>
      </w:r>
      <w:r w:rsidR="00067163" w:rsidRPr="004E1C4F">
        <w:rPr>
          <w:rFonts w:ascii="Arial" w:hAnsi="Arial" w:cs="Arial"/>
          <w:color w:val="000000"/>
        </w:rPr>
        <w:t xml:space="preserve"> </w:t>
      </w:r>
      <w:r w:rsidRPr="004E1C4F">
        <w:rPr>
          <w:rFonts w:ascii="Arial" w:hAnsi="Arial" w:cs="Arial"/>
          <w:color w:val="000000"/>
        </w:rPr>
        <w:t>efficiency and reduce nutrient losses in runoff.</w:t>
      </w:r>
      <w:r w:rsidR="00067163" w:rsidRPr="004E1C4F">
        <w:rPr>
          <w:rFonts w:ascii="Arial" w:hAnsi="Arial" w:cs="Arial"/>
          <w:color w:val="000000"/>
        </w:rPr>
        <w:t xml:space="preserve">  </w:t>
      </w:r>
      <w:r w:rsidRPr="004E1C4F">
        <w:rPr>
          <w:rFonts w:ascii="Arial" w:hAnsi="Arial" w:cs="Arial"/>
          <w:color w:val="000000"/>
        </w:rPr>
        <w:t>He is Director of the Arkansas Discovery Farms program where the impact of agricultural practices</w:t>
      </w:r>
      <w:r w:rsidR="00067163" w:rsidRPr="004E1C4F">
        <w:rPr>
          <w:rFonts w:ascii="Arial" w:hAnsi="Arial" w:cs="Arial"/>
          <w:color w:val="000000"/>
        </w:rPr>
        <w:t xml:space="preserve"> </w:t>
      </w:r>
      <w:r w:rsidRPr="004E1C4F">
        <w:rPr>
          <w:rFonts w:ascii="Arial" w:hAnsi="Arial" w:cs="Arial"/>
          <w:color w:val="000000"/>
        </w:rPr>
        <w:t xml:space="preserve">on water resources </w:t>
      </w:r>
      <w:r w:rsidR="00757EEB">
        <w:rPr>
          <w:rFonts w:ascii="Arial" w:hAnsi="Arial" w:cs="Arial"/>
          <w:color w:val="000000"/>
        </w:rPr>
        <w:t>is</w:t>
      </w:r>
      <w:r w:rsidR="00757EEB" w:rsidRPr="004E1C4F">
        <w:rPr>
          <w:rFonts w:ascii="Arial" w:hAnsi="Arial" w:cs="Arial"/>
          <w:color w:val="000000"/>
        </w:rPr>
        <w:t xml:space="preserve"> documented</w:t>
      </w:r>
      <w:r w:rsidRPr="004E1C4F">
        <w:rPr>
          <w:rFonts w:ascii="Arial" w:hAnsi="Arial" w:cs="Arial"/>
          <w:color w:val="000000"/>
        </w:rPr>
        <w:t xml:space="preserve"> on private farms and agricultural producers are included in the</w:t>
      </w:r>
      <w:r w:rsidR="00067163" w:rsidRPr="004E1C4F">
        <w:rPr>
          <w:rFonts w:ascii="Arial" w:hAnsi="Arial" w:cs="Arial"/>
          <w:color w:val="000000"/>
        </w:rPr>
        <w:t xml:space="preserve"> </w:t>
      </w:r>
      <w:r w:rsidRPr="004E1C4F">
        <w:rPr>
          <w:rFonts w:ascii="Arial" w:hAnsi="Arial" w:cs="Arial"/>
          <w:color w:val="000000"/>
        </w:rPr>
        <w:t xml:space="preserve">solution process in resolving water-related issues. </w:t>
      </w:r>
    </w:p>
    <w:p w14:paraId="548062A6" w14:textId="2611C549" w:rsidR="002D0490" w:rsidRPr="004E1C4F" w:rsidRDefault="002D0490" w:rsidP="004E1C4F">
      <w:pPr>
        <w:spacing w:after="0" w:line="240" w:lineRule="auto"/>
        <w:rPr>
          <w:rFonts w:ascii="Arial" w:hAnsi="Arial" w:cs="Arial"/>
          <w:b/>
          <w:bCs/>
          <w:color w:val="000000"/>
        </w:rPr>
      </w:pPr>
    </w:p>
    <w:p w14:paraId="1A7E07C3" w14:textId="1EE64224" w:rsidR="00D4610E" w:rsidRPr="004E1C4F" w:rsidRDefault="00D4610E" w:rsidP="004E1C4F">
      <w:pPr>
        <w:spacing w:after="0" w:line="240" w:lineRule="auto"/>
        <w:rPr>
          <w:rFonts w:ascii="Arial" w:hAnsi="Arial" w:cs="Arial"/>
          <w:b/>
          <w:bCs/>
          <w:color w:val="000000"/>
        </w:rPr>
      </w:pPr>
      <w:r w:rsidRPr="004E1C4F">
        <w:rPr>
          <w:rFonts w:ascii="Arial" w:hAnsi="Arial" w:cs="Arial"/>
          <w:b/>
          <w:bCs/>
          <w:color w:val="000000"/>
        </w:rPr>
        <w:t>Hahn, Minnie</w:t>
      </w:r>
      <w:r w:rsidR="00067163" w:rsidRPr="004E1C4F">
        <w:rPr>
          <w:rFonts w:ascii="Arial" w:hAnsi="Arial" w:cs="Arial"/>
          <w:b/>
          <w:bCs/>
          <w:color w:val="000000"/>
        </w:rPr>
        <w:t xml:space="preserve">: </w:t>
      </w:r>
      <w:r w:rsidR="00BC23C8" w:rsidRPr="004E1C4F">
        <w:rPr>
          <w:rFonts w:ascii="Arial" w:hAnsi="Arial" w:cs="Arial"/>
          <w:b/>
          <w:bCs/>
          <w:color w:val="000000"/>
        </w:rPr>
        <w:t>"Get Basic – Intro to Landscape Design"</w:t>
      </w:r>
    </w:p>
    <w:p w14:paraId="6FFC78F6" w14:textId="1D53A240" w:rsidR="00D4610E" w:rsidRPr="004E1C4F" w:rsidRDefault="00BE5994" w:rsidP="004E1C4F">
      <w:pPr>
        <w:spacing w:after="0" w:line="240" w:lineRule="auto"/>
        <w:rPr>
          <w:rFonts w:ascii="Arial" w:hAnsi="Arial" w:cs="Arial"/>
        </w:rPr>
      </w:pPr>
      <w:r w:rsidRPr="004E1C4F">
        <w:rPr>
          <w:rFonts w:ascii="Arial" w:hAnsi="Arial" w:cs="Arial"/>
          <w:noProof/>
          <w:color w:val="000000"/>
        </w:rPr>
        <w:drawing>
          <wp:anchor distT="0" distB="0" distL="114300" distR="114300" simplePos="0" relativeHeight="251630080" behindDoc="1" locked="0" layoutInCell="1" allowOverlap="1" wp14:anchorId="29B00B92" wp14:editId="6A70A134">
            <wp:simplePos x="0" y="0"/>
            <wp:positionH relativeFrom="column">
              <wp:posOffset>0</wp:posOffset>
            </wp:positionH>
            <wp:positionV relativeFrom="paragraph">
              <wp:posOffset>50800</wp:posOffset>
            </wp:positionV>
            <wp:extent cx="1470660" cy="1486535"/>
            <wp:effectExtent l="0" t="0" r="0" b="0"/>
            <wp:wrapTight wrapText="bothSides">
              <wp:wrapPolygon edited="0">
                <wp:start x="0" y="0"/>
                <wp:lineTo x="0" y="21314"/>
                <wp:lineTo x="21264" y="21314"/>
                <wp:lineTo x="21264" y="0"/>
                <wp:lineTo x="0" y="0"/>
              </wp:wrapPolygon>
            </wp:wrapTight>
            <wp:docPr id="874604286" name="Picture 11" descr="A person standing in the woo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604286" name="Picture 11" descr="A person standing in the wood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0660" cy="1486535"/>
                    </a:xfrm>
                    <a:prstGeom prst="rect">
                      <a:avLst/>
                    </a:prstGeom>
                  </pic:spPr>
                </pic:pic>
              </a:graphicData>
            </a:graphic>
            <wp14:sizeRelH relativeFrom="page">
              <wp14:pctWidth>0</wp14:pctWidth>
            </wp14:sizeRelH>
            <wp14:sizeRelV relativeFrom="page">
              <wp14:pctHeight>0</wp14:pctHeight>
            </wp14:sizeRelV>
          </wp:anchor>
        </w:drawing>
      </w:r>
      <w:r w:rsidR="00BC23C8" w:rsidRPr="004E1C4F">
        <w:rPr>
          <w:rFonts w:ascii="Arial" w:hAnsi="Arial" w:cs="Arial"/>
          <w:color w:val="000000"/>
        </w:rPr>
        <w:t xml:space="preserve">Minnie Hahn will guide you through principles to apply when planning a colorful and beautiful landscape, the same techniques she applies at Garvan Woodland Gardens. </w:t>
      </w:r>
      <w:r w:rsidR="00D4610E" w:rsidRPr="004E1C4F">
        <w:rPr>
          <w:rFonts w:ascii="Arial" w:hAnsi="Arial" w:cs="Arial"/>
          <w:color w:val="000000"/>
        </w:rPr>
        <w:t>Minnie</w:t>
      </w:r>
      <w:r w:rsidR="00BC23C8" w:rsidRPr="004E1C4F">
        <w:rPr>
          <w:rFonts w:ascii="Arial" w:hAnsi="Arial" w:cs="Arial"/>
          <w:color w:val="000000"/>
        </w:rPr>
        <w:t xml:space="preserve">’s </w:t>
      </w:r>
      <w:r w:rsidR="00D4610E" w:rsidRPr="004E1C4F">
        <w:rPr>
          <w:rFonts w:ascii="Arial" w:hAnsi="Arial" w:cs="Arial"/>
          <w:color w:val="000000"/>
        </w:rPr>
        <w:t xml:space="preserve">education includes a </w:t>
      </w:r>
      <w:r w:rsidR="00B74398" w:rsidRPr="004E1C4F">
        <w:rPr>
          <w:rFonts w:ascii="Arial" w:hAnsi="Arial" w:cs="Arial"/>
          <w:color w:val="000000"/>
        </w:rPr>
        <w:t>Master of Science</w:t>
      </w:r>
      <w:r w:rsidR="00D4610E" w:rsidRPr="004E1C4F">
        <w:rPr>
          <w:rFonts w:ascii="Arial" w:hAnsi="Arial" w:cs="Arial"/>
          <w:color w:val="000000"/>
        </w:rPr>
        <w:t xml:space="preserve"> degree in Horticulture from Kansas State University.  She has been an avid gardener since she was able to hold a trowel and became interested in the design aspects of landscaping through the influence of a close family friend who was a landscape architect based out of Washington, D.C.  During her college education, she studied landscape design, as well as </w:t>
      </w:r>
      <w:r w:rsidR="00757EEB" w:rsidRPr="004E1C4F">
        <w:rPr>
          <w:rFonts w:ascii="Arial" w:hAnsi="Arial" w:cs="Arial"/>
          <w:color w:val="000000"/>
        </w:rPr>
        <w:t>obtaining</w:t>
      </w:r>
      <w:r w:rsidR="00D4610E" w:rsidRPr="004E1C4F">
        <w:rPr>
          <w:rFonts w:ascii="Arial" w:hAnsi="Arial" w:cs="Arial"/>
          <w:color w:val="000000"/>
        </w:rPr>
        <w:t xml:space="preserve"> her teaching license for high school science.  While pursuing her </w:t>
      </w:r>
      <w:r w:rsidR="00757EEB" w:rsidRPr="004E1C4F">
        <w:rPr>
          <w:rFonts w:ascii="Arial" w:hAnsi="Arial" w:cs="Arial"/>
          <w:color w:val="000000"/>
        </w:rPr>
        <w:t>master’s</w:t>
      </w:r>
      <w:r w:rsidR="00D4610E" w:rsidRPr="004E1C4F">
        <w:rPr>
          <w:rFonts w:ascii="Arial" w:hAnsi="Arial" w:cs="Arial"/>
          <w:color w:val="000000"/>
        </w:rPr>
        <w:t xml:space="preserve"> degree, she worked as a landscape designer for K-State Research and Extension and worked for the Denver Zoological Gardens.  After graduating, Minnie and her three fur babies moved to the Kansas City area to be near family where she taught high school science classes for 8 years.  In 2014 Minnie followed her passion for gardening and design to Hot Springs, AR and has since become the Senior Manager of Design and Display at Garvan Woodland Gardens, where she is able to apply her knowledge and artist talent in both horticulture and design.</w:t>
      </w:r>
      <w:r w:rsidR="00D4610E" w:rsidRPr="004E1C4F">
        <w:rPr>
          <w:rFonts w:ascii="Arial" w:hAnsi="Arial" w:cs="Arial"/>
          <w:color w:val="000000"/>
        </w:rPr>
        <w:br/>
      </w:r>
    </w:p>
    <w:p w14:paraId="438E8CA8" w14:textId="71B4B693" w:rsidR="00D4610E" w:rsidRPr="004E1C4F" w:rsidRDefault="00D4610E" w:rsidP="004E1C4F">
      <w:pPr>
        <w:spacing w:after="0" w:line="240" w:lineRule="auto"/>
        <w:rPr>
          <w:rFonts w:ascii="Arial" w:hAnsi="Arial" w:cs="Arial"/>
          <w:b/>
          <w:bCs/>
          <w:color w:val="222222"/>
          <w:shd w:val="clear" w:color="auto" w:fill="FFFFFF"/>
        </w:rPr>
      </w:pPr>
      <w:r w:rsidRPr="004E1C4F">
        <w:rPr>
          <w:rFonts w:ascii="Arial" w:hAnsi="Arial" w:cs="Arial"/>
          <w:b/>
          <w:bCs/>
          <w:color w:val="222222"/>
          <w:shd w:val="clear" w:color="auto" w:fill="FFFFFF"/>
        </w:rPr>
        <w:t>Kooiman, Lizzy</w:t>
      </w:r>
      <w:r w:rsidR="00E4543F" w:rsidRPr="004E1C4F">
        <w:rPr>
          <w:rFonts w:ascii="Arial" w:hAnsi="Arial" w:cs="Arial"/>
          <w:b/>
          <w:bCs/>
          <w:color w:val="222222"/>
          <w:shd w:val="clear" w:color="auto" w:fill="FFFFFF"/>
        </w:rPr>
        <w:t>:</w:t>
      </w:r>
      <w:r w:rsidR="00093404" w:rsidRPr="004E1C4F">
        <w:rPr>
          <w:rFonts w:ascii="Arial" w:hAnsi="Arial" w:cs="Arial"/>
          <w:b/>
          <w:bCs/>
          <w:color w:val="222222"/>
          <w:shd w:val="clear" w:color="auto" w:fill="FFFFFF"/>
        </w:rPr>
        <w:t xml:space="preserve"> "Growing and Using Cut Flowers"</w:t>
      </w:r>
    </w:p>
    <w:p w14:paraId="4774004D" w14:textId="584352A3" w:rsidR="00D4610E" w:rsidRPr="004E1C4F" w:rsidRDefault="002B017E" w:rsidP="004E1C4F">
      <w:pPr>
        <w:spacing w:after="0" w:line="240" w:lineRule="auto"/>
        <w:rPr>
          <w:rFonts w:ascii="Arial" w:hAnsi="Arial" w:cs="Arial"/>
        </w:rPr>
      </w:pPr>
      <w:r w:rsidRPr="004E1C4F">
        <w:rPr>
          <w:rFonts w:ascii="Arial" w:hAnsi="Arial" w:cs="Arial"/>
          <w:noProof/>
          <w:color w:val="222222"/>
          <w:shd w:val="clear" w:color="auto" w:fill="FFFFFF"/>
        </w:rPr>
        <w:drawing>
          <wp:anchor distT="0" distB="0" distL="114300" distR="114300" simplePos="0" relativeHeight="251654656" behindDoc="1" locked="0" layoutInCell="1" allowOverlap="1" wp14:anchorId="66110A7C" wp14:editId="7E6B1BA3">
            <wp:simplePos x="0" y="0"/>
            <wp:positionH relativeFrom="column">
              <wp:posOffset>0</wp:posOffset>
            </wp:positionH>
            <wp:positionV relativeFrom="paragraph">
              <wp:posOffset>52705</wp:posOffset>
            </wp:positionV>
            <wp:extent cx="1352550" cy="1981200"/>
            <wp:effectExtent l="0" t="0" r="0" b="0"/>
            <wp:wrapTight wrapText="bothSides">
              <wp:wrapPolygon edited="0">
                <wp:start x="0" y="0"/>
                <wp:lineTo x="0" y="21392"/>
                <wp:lineTo x="21296" y="21392"/>
                <wp:lineTo x="21296" y="0"/>
                <wp:lineTo x="0" y="0"/>
              </wp:wrapPolygon>
            </wp:wrapTight>
            <wp:docPr id="1792949434" name="Picture 13" descr="A person holding flowers in he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49434" name="Picture 13" descr="A person holding flowers in her hand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2550" cy="1981200"/>
                    </a:xfrm>
                    <a:prstGeom prst="rect">
                      <a:avLst/>
                    </a:prstGeom>
                  </pic:spPr>
                </pic:pic>
              </a:graphicData>
            </a:graphic>
            <wp14:sizeRelH relativeFrom="page">
              <wp14:pctWidth>0</wp14:pctWidth>
            </wp14:sizeRelH>
            <wp14:sizeRelV relativeFrom="page">
              <wp14:pctHeight>0</wp14:pctHeight>
            </wp14:sizeRelV>
          </wp:anchor>
        </w:drawing>
      </w:r>
      <w:r w:rsidR="009F5F17">
        <w:rPr>
          <w:rFonts w:ascii="Arial" w:hAnsi="Arial" w:cs="Arial"/>
          <w:color w:val="222222"/>
          <w:shd w:val="clear" w:color="auto" w:fill="FFFFFF"/>
        </w:rPr>
        <w:t xml:space="preserve">Learn about planting, </w:t>
      </w:r>
      <w:r w:rsidR="00757EEB">
        <w:rPr>
          <w:rFonts w:ascii="Arial" w:hAnsi="Arial" w:cs="Arial"/>
          <w:color w:val="222222"/>
          <w:shd w:val="clear" w:color="auto" w:fill="FFFFFF"/>
        </w:rPr>
        <w:t>harvesting,</w:t>
      </w:r>
      <w:r w:rsidR="009F5F17">
        <w:rPr>
          <w:rFonts w:ascii="Arial" w:hAnsi="Arial" w:cs="Arial"/>
          <w:color w:val="222222"/>
          <w:shd w:val="clear" w:color="auto" w:fill="FFFFFF"/>
        </w:rPr>
        <w:t xml:space="preserve"> and using cut flowers to brighten your mood and environment.  This is what </w:t>
      </w:r>
      <w:r w:rsidR="00D4610E" w:rsidRPr="004E1C4F">
        <w:rPr>
          <w:rFonts w:ascii="Arial" w:hAnsi="Arial" w:cs="Arial"/>
          <w:color w:val="222222"/>
          <w:shd w:val="clear" w:color="auto" w:fill="FFFFFF"/>
        </w:rPr>
        <w:t>Lizzy Kooiman</w:t>
      </w:r>
      <w:r w:rsidR="00D4610E" w:rsidRPr="004E1C4F">
        <w:rPr>
          <w:rFonts w:ascii="Arial" w:hAnsi="Arial" w:cs="Arial"/>
          <w:color w:val="000000"/>
        </w:rPr>
        <w:t xml:space="preserve"> </w:t>
      </w:r>
      <w:r w:rsidR="009F5F17">
        <w:rPr>
          <w:rFonts w:ascii="Arial" w:hAnsi="Arial" w:cs="Arial"/>
          <w:color w:val="000000"/>
        </w:rPr>
        <w:t xml:space="preserve">did.  </w:t>
      </w:r>
      <w:r w:rsidR="00D4610E" w:rsidRPr="004E1C4F">
        <w:rPr>
          <w:rFonts w:ascii="Arial" w:hAnsi="Arial" w:cs="Arial"/>
          <w:color w:val="222222"/>
          <w:shd w:val="clear" w:color="auto" w:fill="FFFFFF"/>
        </w:rPr>
        <w:t>After raising her family and spending 25 years as a pediatric nurse in</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the Pediatric Intensive Care Unit and later in the Cardiac Catheter Lab</w:t>
      </w:r>
      <w:r w:rsidR="009F5F17">
        <w:rPr>
          <w:rFonts w:ascii="Arial" w:hAnsi="Arial" w:cs="Arial"/>
          <w:color w:val="222222"/>
          <w:shd w:val="clear" w:color="auto" w:fill="FFFFFF"/>
        </w:rPr>
        <w:t xml:space="preserve"> </w:t>
      </w:r>
      <w:r w:rsidR="00D4610E" w:rsidRPr="004E1C4F">
        <w:rPr>
          <w:rFonts w:ascii="Arial" w:hAnsi="Arial" w:cs="Arial"/>
          <w:color w:val="222222"/>
          <w:shd w:val="clear" w:color="auto" w:fill="FFFFFF"/>
        </w:rPr>
        <w:t>at Arkansas Children’s Hospital, Lizzy retired and started her small</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specialty cut flower farm at her home in Central Arkansas</w:t>
      </w:r>
      <w:r w:rsidR="00160F64">
        <w:rPr>
          <w:rFonts w:ascii="Arial" w:hAnsi="Arial" w:cs="Arial"/>
          <w:color w:val="222222"/>
          <w:shd w:val="clear" w:color="auto" w:fill="FFFFFF"/>
        </w:rPr>
        <w:t>, The Poppy Patch</w:t>
      </w:r>
      <w:r w:rsidR="00D4610E" w:rsidRPr="004E1C4F">
        <w:rPr>
          <w:rFonts w:ascii="Arial" w:hAnsi="Arial" w:cs="Arial"/>
          <w:color w:val="222222"/>
          <w:shd w:val="clear" w:color="auto" w:fill="FFFFFF"/>
        </w:rPr>
        <w:t>. Although she</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didn’t recognize it at the time, during her years as a nurse, she used</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 xml:space="preserve">gardening and the flowers she </w:t>
      </w:r>
      <w:r w:rsidR="00273897" w:rsidRPr="004E1C4F">
        <w:rPr>
          <w:rFonts w:ascii="Arial" w:hAnsi="Arial" w:cs="Arial"/>
          <w:color w:val="222222"/>
          <w:shd w:val="clear" w:color="auto" w:fill="FFFFFF"/>
        </w:rPr>
        <w:t>g</w:t>
      </w:r>
      <w:r w:rsidR="00D4610E" w:rsidRPr="004E1C4F">
        <w:rPr>
          <w:rFonts w:ascii="Arial" w:hAnsi="Arial" w:cs="Arial"/>
          <w:color w:val="222222"/>
          <w:shd w:val="clear" w:color="auto" w:fill="FFFFFF"/>
        </w:rPr>
        <w:t>athered and arranged as a form of therapy</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 xml:space="preserve">to help her cope with the stresses of caring for extremely ill </w:t>
      </w:r>
      <w:r w:rsidR="00273897" w:rsidRPr="004E1C4F">
        <w:rPr>
          <w:rFonts w:ascii="Arial" w:hAnsi="Arial" w:cs="Arial"/>
          <w:color w:val="222222"/>
          <w:shd w:val="clear" w:color="auto" w:fill="FFFFFF"/>
        </w:rPr>
        <w:t xml:space="preserve">children </w:t>
      </w:r>
      <w:r w:rsidR="00D4610E" w:rsidRPr="004E1C4F">
        <w:rPr>
          <w:rFonts w:ascii="Arial" w:hAnsi="Arial" w:cs="Arial"/>
          <w:color w:val="222222"/>
          <w:shd w:val="clear" w:color="auto" w:fill="FFFFFF"/>
        </w:rPr>
        <w:t>and their families. Now in her 5th season, she sells her flowers to</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florists, wedding and event designers, individuals and offers on-farm</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opportunities such as workshops, U-</w:t>
      </w:r>
      <w:r w:rsidR="00D0098B" w:rsidRPr="004E1C4F">
        <w:rPr>
          <w:rFonts w:ascii="Arial" w:hAnsi="Arial" w:cs="Arial"/>
          <w:color w:val="222222"/>
          <w:shd w:val="clear" w:color="auto" w:fill="FFFFFF"/>
        </w:rPr>
        <w:t>Picks,</w:t>
      </w:r>
      <w:r w:rsidR="00D4610E" w:rsidRPr="004E1C4F">
        <w:rPr>
          <w:rFonts w:ascii="Arial" w:hAnsi="Arial" w:cs="Arial"/>
          <w:color w:val="222222"/>
          <w:shd w:val="clear" w:color="auto" w:fill="FFFFFF"/>
        </w:rPr>
        <w:t xml:space="preserve"> and a roadside farm stand.</w:t>
      </w:r>
      <w:r w:rsidR="00273897" w:rsidRPr="004E1C4F">
        <w:rPr>
          <w:rFonts w:ascii="Arial" w:hAnsi="Arial" w:cs="Arial"/>
          <w:color w:val="222222"/>
          <w:shd w:val="clear" w:color="auto" w:fill="FFFFFF"/>
        </w:rPr>
        <w:t xml:space="preserve">  </w:t>
      </w:r>
      <w:r w:rsidR="00D4610E" w:rsidRPr="004E1C4F">
        <w:rPr>
          <w:rFonts w:ascii="Arial" w:hAnsi="Arial" w:cs="Arial"/>
          <w:color w:val="222222"/>
          <w:shd w:val="clear" w:color="auto" w:fill="FFFFFF"/>
        </w:rPr>
        <w:t>Lizzy has been a lifelong lover of nature and the outdoors, spending as</w:t>
      </w:r>
      <w:r w:rsidR="009F5F17">
        <w:rPr>
          <w:rFonts w:ascii="Arial" w:hAnsi="Arial" w:cs="Arial"/>
          <w:color w:val="222222"/>
          <w:shd w:val="clear" w:color="auto" w:fill="FFFFFF"/>
        </w:rPr>
        <w:t xml:space="preserve"> </w:t>
      </w:r>
      <w:r w:rsidR="00D4610E" w:rsidRPr="004E1C4F">
        <w:rPr>
          <w:rFonts w:ascii="Arial" w:hAnsi="Arial" w:cs="Arial"/>
          <w:color w:val="222222"/>
          <w:shd w:val="clear" w:color="auto" w:fill="FFFFFF"/>
        </w:rPr>
        <w:t>much time as possible outside with her hands in the dirt.</w:t>
      </w:r>
      <w:r w:rsidR="00160F64">
        <w:rPr>
          <w:rFonts w:ascii="Arial" w:hAnsi="Arial" w:cs="Arial"/>
          <w:color w:val="222222"/>
          <w:shd w:val="clear" w:color="auto" w:fill="FFFFFF"/>
        </w:rPr>
        <w:t xml:space="preserve">   </w:t>
      </w:r>
    </w:p>
    <w:p w14:paraId="18C5B1A3" w14:textId="38CB7595" w:rsidR="00D4610E" w:rsidRPr="004E1C4F" w:rsidRDefault="00D4610E" w:rsidP="004E1C4F">
      <w:pPr>
        <w:spacing w:after="0" w:line="240" w:lineRule="auto"/>
        <w:rPr>
          <w:rFonts w:ascii="Arial" w:hAnsi="Arial" w:cs="Arial"/>
        </w:rPr>
      </w:pPr>
    </w:p>
    <w:p w14:paraId="0FEEFD99" w14:textId="6AF2436B" w:rsidR="00D4610E" w:rsidRPr="004E1C4F" w:rsidRDefault="00D4610E" w:rsidP="004E1C4F">
      <w:pPr>
        <w:spacing w:after="0" w:line="240" w:lineRule="auto"/>
        <w:rPr>
          <w:rFonts w:ascii="Arial" w:hAnsi="Arial" w:cs="Arial"/>
        </w:rPr>
      </w:pPr>
      <w:r w:rsidRPr="004E1C4F">
        <w:rPr>
          <w:rFonts w:ascii="Arial" w:hAnsi="Arial" w:cs="Arial"/>
          <w:b/>
          <w:bCs/>
        </w:rPr>
        <w:lastRenderedPageBreak/>
        <w:t>Malone, Karen</w:t>
      </w:r>
      <w:r w:rsidR="00273897" w:rsidRPr="004E1C4F">
        <w:rPr>
          <w:rFonts w:ascii="Arial" w:hAnsi="Arial" w:cs="Arial"/>
          <w:b/>
          <w:bCs/>
        </w:rPr>
        <w:t>:</w:t>
      </w:r>
      <w:r w:rsidRPr="004E1C4F">
        <w:rPr>
          <w:rFonts w:ascii="Arial" w:hAnsi="Arial" w:cs="Arial"/>
          <w:b/>
          <w:bCs/>
        </w:rPr>
        <w:t xml:space="preserve"> “How to Successfully Grow a Wildflower Plot”</w:t>
      </w:r>
    </w:p>
    <w:p w14:paraId="4F24F02C" w14:textId="5353E0A9" w:rsidR="00D4610E" w:rsidRPr="004E1C4F" w:rsidRDefault="00757EEB" w:rsidP="002B017E">
      <w:pPr>
        <w:spacing w:after="0" w:line="240" w:lineRule="auto"/>
        <w:rPr>
          <w:rFonts w:ascii="Arial" w:hAnsi="Arial" w:cs="Arial"/>
        </w:rPr>
      </w:pPr>
      <w:r w:rsidRPr="004E1C4F">
        <w:rPr>
          <w:rFonts w:ascii="Arial" w:hAnsi="Arial" w:cs="Arial"/>
          <w:noProof/>
        </w:rPr>
        <w:drawing>
          <wp:anchor distT="0" distB="0" distL="114300" distR="114300" simplePos="0" relativeHeight="251673088" behindDoc="1" locked="0" layoutInCell="1" allowOverlap="1" wp14:anchorId="1DDBF6CE" wp14:editId="3F85DBFC">
            <wp:simplePos x="0" y="0"/>
            <wp:positionH relativeFrom="column">
              <wp:posOffset>-83185</wp:posOffset>
            </wp:positionH>
            <wp:positionV relativeFrom="paragraph">
              <wp:posOffset>154305</wp:posOffset>
            </wp:positionV>
            <wp:extent cx="1466850" cy="1228090"/>
            <wp:effectExtent l="5080" t="0" r="5080" b="5080"/>
            <wp:wrapTight wrapText="bothSides">
              <wp:wrapPolygon edited="0">
                <wp:start x="21525" y="-89"/>
                <wp:lineTo x="206" y="-89"/>
                <wp:lineTo x="206" y="21354"/>
                <wp:lineTo x="21525" y="21354"/>
                <wp:lineTo x="21525" y="-89"/>
              </wp:wrapPolygon>
            </wp:wrapTight>
            <wp:docPr id="1240720019" name="Picture 15"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720019" name="Picture 15" descr="A close-up of a person smiling&#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466850" cy="1228090"/>
                    </a:xfrm>
                    <a:prstGeom prst="rect">
                      <a:avLst/>
                    </a:prstGeom>
                  </pic:spPr>
                </pic:pic>
              </a:graphicData>
            </a:graphic>
            <wp14:sizeRelH relativeFrom="page">
              <wp14:pctWidth>0</wp14:pctWidth>
            </wp14:sizeRelH>
            <wp14:sizeRelV relativeFrom="page">
              <wp14:pctHeight>0</wp14:pctHeight>
            </wp14:sizeRelV>
          </wp:anchor>
        </w:drawing>
      </w:r>
      <w:r w:rsidR="00D4610E" w:rsidRPr="004E1C4F">
        <w:rPr>
          <w:rFonts w:ascii="Arial" w:hAnsi="Arial" w:cs="Arial"/>
        </w:rPr>
        <w:t xml:space="preserve">Karen Malone </w:t>
      </w:r>
      <w:r w:rsidR="00B16E63" w:rsidRPr="004E1C4F">
        <w:rPr>
          <w:rFonts w:ascii="Arial" w:hAnsi="Arial" w:cs="Arial"/>
        </w:rPr>
        <w:t xml:space="preserve">will show you how to create that beautiful wildflower meadow that you’ve dreamed about.  </w:t>
      </w:r>
      <w:r w:rsidR="002B017E">
        <w:rPr>
          <w:rFonts w:ascii="Arial" w:hAnsi="Arial" w:cs="Arial"/>
        </w:rPr>
        <w:t xml:space="preserve">She </w:t>
      </w:r>
      <w:r w:rsidR="00F66FAC">
        <w:rPr>
          <w:rFonts w:ascii="Arial" w:hAnsi="Arial" w:cs="Arial"/>
        </w:rPr>
        <w:t xml:space="preserve">will discuss plants </w:t>
      </w:r>
      <w:r w:rsidR="002B017E" w:rsidRPr="002B017E">
        <w:rPr>
          <w:rFonts w:ascii="Arial" w:hAnsi="Arial" w:cs="Arial"/>
        </w:rPr>
        <w:t>helpful to the</w:t>
      </w:r>
      <w:r w:rsidR="00F66FAC">
        <w:rPr>
          <w:rFonts w:ascii="Arial" w:hAnsi="Arial" w:cs="Arial"/>
        </w:rPr>
        <w:t xml:space="preserve"> </w:t>
      </w:r>
      <w:r w:rsidR="002B017E" w:rsidRPr="002B017E">
        <w:rPr>
          <w:rFonts w:ascii="Arial" w:hAnsi="Arial" w:cs="Arial"/>
        </w:rPr>
        <w:t xml:space="preserve">beneficial creatures </w:t>
      </w:r>
      <w:r w:rsidR="00B74398">
        <w:rPr>
          <w:rFonts w:ascii="Arial" w:hAnsi="Arial" w:cs="Arial"/>
        </w:rPr>
        <w:t>and</w:t>
      </w:r>
      <w:r w:rsidR="002B017E" w:rsidRPr="002B017E">
        <w:rPr>
          <w:rFonts w:ascii="Arial" w:hAnsi="Arial" w:cs="Arial"/>
        </w:rPr>
        <w:t xml:space="preserve"> selecting plants that provide </w:t>
      </w:r>
      <w:r w:rsidR="00F66FAC" w:rsidRPr="002B017E">
        <w:rPr>
          <w:rFonts w:ascii="Arial" w:hAnsi="Arial" w:cs="Arial"/>
        </w:rPr>
        <w:t>year</w:t>
      </w:r>
      <w:r w:rsidR="00F66FAC">
        <w:rPr>
          <w:rFonts w:ascii="Arial" w:hAnsi="Arial" w:cs="Arial"/>
        </w:rPr>
        <w:t>-</w:t>
      </w:r>
      <w:r w:rsidR="00F66FAC" w:rsidRPr="002B017E">
        <w:rPr>
          <w:rFonts w:ascii="Arial" w:hAnsi="Arial" w:cs="Arial"/>
        </w:rPr>
        <w:t>round</w:t>
      </w:r>
      <w:r w:rsidR="002B017E" w:rsidRPr="002B017E">
        <w:rPr>
          <w:rFonts w:ascii="Arial" w:hAnsi="Arial" w:cs="Arial"/>
        </w:rPr>
        <w:t xml:space="preserve"> interest, </w:t>
      </w:r>
      <w:r w:rsidR="00D0098B" w:rsidRPr="002B017E">
        <w:rPr>
          <w:rFonts w:ascii="Arial" w:hAnsi="Arial" w:cs="Arial"/>
        </w:rPr>
        <w:t>habitat,</w:t>
      </w:r>
      <w:r w:rsidR="002B017E" w:rsidRPr="002B017E">
        <w:rPr>
          <w:rFonts w:ascii="Arial" w:hAnsi="Arial" w:cs="Arial"/>
        </w:rPr>
        <w:t xml:space="preserve"> and nutrition. </w:t>
      </w:r>
      <w:r w:rsidR="00F66FAC">
        <w:rPr>
          <w:rFonts w:ascii="Arial" w:hAnsi="Arial" w:cs="Arial"/>
        </w:rPr>
        <w:t xml:space="preserve"> Karen </w:t>
      </w:r>
      <w:r w:rsidR="00D4610E" w:rsidRPr="004E1C4F">
        <w:rPr>
          <w:rFonts w:ascii="Arial" w:hAnsi="Arial" w:cs="Arial"/>
        </w:rPr>
        <w:t>is currently the Horticulture Manager at Garvan Woodland Gardens. After an initial career teaching science at the secondary level, she returned to school for a master’s degree in environmental science from the Arthur Temple School of Forestry at Stephen F Austin State University. She loves many types of gardening but is especially fond of working with nature and the use of native plants.</w:t>
      </w:r>
    </w:p>
    <w:p w14:paraId="715724D0" w14:textId="77777777" w:rsidR="00D4610E" w:rsidRPr="004E1C4F" w:rsidRDefault="00D4610E" w:rsidP="004E1C4F">
      <w:pPr>
        <w:spacing w:after="0" w:line="240" w:lineRule="auto"/>
        <w:rPr>
          <w:rFonts w:ascii="Arial" w:hAnsi="Arial" w:cs="Arial"/>
        </w:rPr>
      </w:pPr>
    </w:p>
    <w:p w14:paraId="6A8156E4" w14:textId="77777777" w:rsidR="00757EEB" w:rsidRDefault="00757EEB" w:rsidP="004E1C4F">
      <w:pPr>
        <w:shd w:val="clear" w:color="auto" w:fill="FFFFFF"/>
        <w:spacing w:after="0" w:line="240" w:lineRule="auto"/>
        <w:rPr>
          <w:rFonts w:ascii="Arial" w:eastAsia="Times New Roman" w:hAnsi="Arial" w:cs="Arial"/>
          <w:b/>
          <w:bCs/>
          <w:color w:val="000000"/>
        </w:rPr>
      </w:pPr>
    </w:p>
    <w:p w14:paraId="3DC335F0" w14:textId="77777777" w:rsidR="00757EEB" w:rsidRDefault="00757EEB" w:rsidP="004E1C4F">
      <w:pPr>
        <w:shd w:val="clear" w:color="auto" w:fill="FFFFFF"/>
        <w:spacing w:after="0" w:line="240" w:lineRule="auto"/>
        <w:rPr>
          <w:rFonts w:ascii="Arial" w:eastAsia="Times New Roman" w:hAnsi="Arial" w:cs="Arial"/>
          <w:b/>
          <w:bCs/>
          <w:color w:val="000000"/>
        </w:rPr>
      </w:pPr>
    </w:p>
    <w:p w14:paraId="36606EF2" w14:textId="7EEF4F54" w:rsidR="00D4610E" w:rsidRPr="004E1C4F" w:rsidRDefault="00D4610E" w:rsidP="004E1C4F">
      <w:pPr>
        <w:shd w:val="clear" w:color="auto" w:fill="FFFFFF"/>
        <w:spacing w:after="0" w:line="240" w:lineRule="auto"/>
        <w:rPr>
          <w:rFonts w:ascii="Arial" w:eastAsia="Times New Roman" w:hAnsi="Arial" w:cs="Arial"/>
          <w:b/>
          <w:bCs/>
          <w:color w:val="000000"/>
        </w:rPr>
      </w:pPr>
      <w:r w:rsidRPr="004E1C4F">
        <w:rPr>
          <w:rFonts w:ascii="Arial" w:eastAsia="Times New Roman" w:hAnsi="Arial" w:cs="Arial"/>
          <w:b/>
          <w:bCs/>
          <w:color w:val="000000"/>
        </w:rPr>
        <w:t>McWhirt, Amanda</w:t>
      </w:r>
      <w:r w:rsidR="00B16E63" w:rsidRPr="004E1C4F">
        <w:rPr>
          <w:rFonts w:ascii="Arial" w:eastAsia="Times New Roman" w:hAnsi="Arial" w:cs="Arial"/>
          <w:b/>
          <w:bCs/>
          <w:color w:val="000000"/>
        </w:rPr>
        <w:t>: "Tips to be Berry Successful: Gardening Small Fruit in Arkansas"</w:t>
      </w:r>
    </w:p>
    <w:p w14:paraId="2C8D1BB2" w14:textId="2737DA8A" w:rsidR="00D4610E" w:rsidRPr="004E1C4F" w:rsidRDefault="00B16E63" w:rsidP="004E1C4F">
      <w:pPr>
        <w:shd w:val="clear" w:color="auto" w:fill="FFFFFF"/>
        <w:spacing w:after="0" w:line="240" w:lineRule="auto"/>
        <w:rPr>
          <w:rFonts w:ascii="Arial" w:eastAsia="Times New Roman" w:hAnsi="Arial" w:cs="Arial"/>
          <w:color w:val="212121"/>
        </w:rPr>
      </w:pPr>
      <w:r w:rsidRPr="004E1C4F">
        <w:rPr>
          <w:rFonts w:ascii="Arial" w:eastAsia="Times New Roman" w:hAnsi="Arial" w:cs="Arial"/>
          <w:noProof/>
          <w:color w:val="000000"/>
        </w:rPr>
        <w:drawing>
          <wp:anchor distT="0" distB="0" distL="114300" distR="114300" simplePos="0" relativeHeight="251689472" behindDoc="1" locked="0" layoutInCell="1" allowOverlap="1" wp14:anchorId="385D6A20" wp14:editId="198F8606">
            <wp:simplePos x="0" y="0"/>
            <wp:positionH relativeFrom="column">
              <wp:posOffset>38100</wp:posOffset>
            </wp:positionH>
            <wp:positionV relativeFrom="paragraph">
              <wp:posOffset>31750</wp:posOffset>
            </wp:positionV>
            <wp:extent cx="1264920" cy="1896745"/>
            <wp:effectExtent l="0" t="0" r="0" b="0"/>
            <wp:wrapTight wrapText="bothSides">
              <wp:wrapPolygon edited="0">
                <wp:start x="0" y="0"/>
                <wp:lineTo x="0" y="21477"/>
                <wp:lineTo x="21145" y="21477"/>
                <wp:lineTo x="21145" y="0"/>
                <wp:lineTo x="0" y="0"/>
              </wp:wrapPolygon>
            </wp:wrapTight>
            <wp:docPr id="1094621813" name="Picture 16" descr="A person in a grey bla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621813" name="Picture 16" descr="A person in a grey blaz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64920" cy="1896745"/>
                    </a:xfrm>
                    <a:prstGeom prst="rect">
                      <a:avLst/>
                    </a:prstGeom>
                  </pic:spPr>
                </pic:pic>
              </a:graphicData>
            </a:graphic>
            <wp14:sizeRelH relativeFrom="page">
              <wp14:pctWidth>0</wp14:pctWidth>
            </wp14:sizeRelH>
            <wp14:sizeRelV relativeFrom="page">
              <wp14:pctHeight>0</wp14:pctHeight>
            </wp14:sizeRelV>
          </wp:anchor>
        </w:drawing>
      </w:r>
      <w:r w:rsidRPr="004E1C4F">
        <w:rPr>
          <w:rFonts w:ascii="Arial" w:eastAsia="Times New Roman" w:hAnsi="Arial" w:cs="Arial"/>
          <w:color w:val="000000"/>
        </w:rPr>
        <w:t>Interest</w:t>
      </w:r>
      <w:r w:rsidR="00F66FAC">
        <w:rPr>
          <w:rFonts w:ascii="Arial" w:eastAsia="Times New Roman" w:hAnsi="Arial" w:cs="Arial"/>
          <w:color w:val="000000"/>
        </w:rPr>
        <w:t>ed</w:t>
      </w:r>
      <w:r w:rsidRPr="004E1C4F">
        <w:rPr>
          <w:rFonts w:ascii="Arial" w:eastAsia="Times New Roman" w:hAnsi="Arial" w:cs="Arial"/>
          <w:color w:val="000000"/>
        </w:rPr>
        <w:t xml:space="preserve"> in growing strawberries, blackberries, </w:t>
      </w:r>
      <w:r w:rsidR="00D0098B" w:rsidRPr="004E1C4F">
        <w:rPr>
          <w:rFonts w:ascii="Arial" w:eastAsia="Times New Roman" w:hAnsi="Arial" w:cs="Arial"/>
          <w:color w:val="000000"/>
        </w:rPr>
        <w:t>raspberries,</w:t>
      </w:r>
      <w:r w:rsidRPr="004E1C4F">
        <w:rPr>
          <w:rFonts w:ascii="Arial" w:eastAsia="Times New Roman" w:hAnsi="Arial" w:cs="Arial"/>
          <w:color w:val="000000"/>
        </w:rPr>
        <w:t xml:space="preserve"> or blueberries?  </w:t>
      </w:r>
      <w:r w:rsidR="00D4610E" w:rsidRPr="004E1C4F">
        <w:rPr>
          <w:rFonts w:ascii="Arial" w:eastAsia="Times New Roman" w:hAnsi="Arial" w:cs="Arial"/>
          <w:color w:val="000000"/>
        </w:rPr>
        <w:t>Dr. Amanda McWhirt </w:t>
      </w:r>
      <w:r w:rsidRPr="004E1C4F">
        <w:rPr>
          <w:rFonts w:ascii="Arial" w:eastAsia="Times New Roman" w:hAnsi="Arial" w:cs="Arial"/>
          <w:color w:val="000000"/>
        </w:rPr>
        <w:t xml:space="preserve">can help you get started.  She </w:t>
      </w:r>
      <w:r w:rsidR="00D4610E" w:rsidRPr="004E1C4F">
        <w:rPr>
          <w:rFonts w:ascii="Arial" w:eastAsia="Times New Roman" w:hAnsi="Arial" w:cs="Arial"/>
          <w:color w:val="000000"/>
        </w:rPr>
        <w:t>has served as an Assistant Professor in the Department of Horticulture at the University of Arkansas and as the statewide Fruit and Vegetable Production Extension Specialist since 2016</w:t>
      </w:r>
      <w:r w:rsidR="00D4610E" w:rsidRPr="004E1C4F">
        <w:rPr>
          <w:rFonts w:ascii="Arial" w:eastAsia="Times New Roman" w:hAnsi="Arial" w:cs="Arial"/>
        </w:rPr>
        <w:t xml:space="preserve">. Dr. McWhirt’s research program focuses on improving the efficiency and productivity of small fruit production systems and includes work on alternative trellising methods for blackberry, planting date and fall row cover use for plasticulture strawberry production and evaluations of nutrient and soil management practices. To support the expanding small fruit industries in the Southeast she has led blackberry, strawberry and blueberry production workshop series which have reached over 700 growers and stakeholders. Dr. McWhirt is a board member of the North American Strawberry Growers Association (NASGA) and represents region 6 on the North American </w:t>
      </w:r>
      <w:r w:rsidR="00D4610E" w:rsidRPr="004E1C4F">
        <w:rPr>
          <w:rFonts w:ascii="Arial" w:eastAsia="Times New Roman" w:hAnsi="Arial" w:cs="Arial"/>
          <w:color w:val="212121"/>
        </w:rPr>
        <w:t xml:space="preserve">Raspberry and Blackberry Growers Association (NARBA) executive council. She holds a Ph.D. from North Carolina State University in Crop Science-Agroecology, </w:t>
      </w:r>
      <w:r w:rsidR="00D4610E" w:rsidRPr="004E1C4F">
        <w:rPr>
          <w:rFonts w:ascii="Arial" w:eastAsia="Times New Roman" w:hAnsi="Arial" w:cs="Arial"/>
          <w:color w:val="000000"/>
        </w:rPr>
        <w:t xml:space="preserve">a M.S. in Soil Science from Louisiana State University and </w:t>
      </w:r>
      <w:r w:rsidR="00D4610E" w:rsidRPr="004E1C4F">
        <w:rPr>
          <w:rFonts w:ascii="Arial" w:eastAsia="Times New Roman" w:hAnsi="Arial" w:cs="Arial"/>
          <w:color w:val="212121"/>
        </w:rPr>
        <w:t>B.S. in Horticulture from Tarleton State University. Dr. McWhirt served as a Peace Corps Volunteer in Honduras from 2008-2010.</w:t>
      </w:r>
    </w:p>
    <w:p w14:paraId="24AA5A8C" w14:textId="77777777" w:rsidR="00D4610E" w:rsidRPr="004E1C4F" w:rsidRDefault="00D4610E" w:rsidP="004E1C4F">
      <w:pPr>
        <w:spacing w:after="0" w:line="240" w:lineRule="auto"/>
        <w:rPr>
          <w:rFonts w:ascii="Arial" w:hAnsi="Arial" w:cs="Arial"/>
          <w:b/>
          <w:bCs/>
        </w:rPr>
      </w:pPr>
    </w:p>
    <w:p w14:paraId="24C34570" w14:textId="2F6AEDBA" w:rsidR="00D4610E" w:rsidRPr="004E1C4F" w:rsidRDefault="00D4610E" w:rsidP="004E1C4F">
      <w:pPr>
        <w:spacing w:after="0" w:line="240" w:lineRule="auto"/>
        <w:rPr>
          <w:rFonts w:ascii="Arial" w:hAnsi="Arial" w:cs="Arial"/>
          <w:b/>
          <w:bCs/>
        </w:rPr>
      </w:pPr>
      <w:r w:rsidRPr="004E1C4F">
        <w:rPr>
          <w:rFonts w:ascii="Arial" w:hAnsi="Arial" w:cs="Arial"/>
          <w:b/>
          <w:bCs/>
        </w:rPr>
        <w:t>Nash, Dee</w:t>
      </w:r>
      <w:r w:rsidR="005E0360" w:rsidRPr="004E1C4F">
        <w:rPr>
          <w:rFonts w:ascii="Arial" w:hAnsi="Arial" w:cs="Arial"/>
          <w:b/>
          <w:bCs/>
        </w:rPr>
        <w:t>: "How to Manage Your Landscape Without Going Crazy (Tips for Any Size Garden)"</w:t>
      </w:r>
    </w:p>
    <w:p w14:paraId="2B621B08" w14:textId="32800B5B" w:rsidR="00D4610E" w:rsidRPr="004E1C4F" w:rsidRDefault="00BE5994" w:rsidP="004E1C4F">
      <w:pPr>
        <w:spacing w:after="0" w:line="240" w:lineRule="auto"/>
        <w:rPr>
          <w:rFonts w:ascii="Arial" w:hAnsi="Arial" w:cs="Arial"/>
        </w:rPr>
      </w:pPr>
      <w:r w:rsidRPr="004E1C4F">
        <w:rPr>
          <w:rFonts w:ascii="Arial" w:hAnsi="Arial" w:cs="Arial"/>
          <w:noProof/>
        </w:rPr>
        <w:drawing>
          <wp:anchor distT="0" distB="0" distL="114300" distR="114300" simplePos="0" relativeHeight="251703808" behindDoc="1" locked="0" layoutInCell="1" allowOverlap="1" wp14:anchorId="69116452" wp14:editId="4971B617">
            <wp:simplePos x="0" y="0"/>
            <wp:positionH relativeFrom="column">
              <wp:posOffset>-172085</wp:posOffset>
            </wp:positionH>
            <wp:positionV relativeFrom="paragraph">
              <wp:posOffset>266065</wp:posOffset>
            </wp:positionV>
            <wp:extent cx="1684020" cy="1264920"/>
            <wp:effectExtent l="0" t="209550" r="0" b="182880"/>
            <wp:wrapTight wrapText="bothSides">
              <wp:wrapPolygon edited="0">
                <wp:start x="0" y="21600"/>
                <wp:lineTo x="21258" y="21600"/>
                <wp:lineTo x="21258" y="455"/>
                <wp:lineTo x="0" y="455"/>
                <wp:lineTo x="0" y="21600"/>
              </wp:wrapPolygon>
            </wp:wrapTight>
            <wp:docPr id="499075102" name="Picture 17" descr="A person smiling for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075102" name="Picture 17" descr="A person smiling for a selfi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684020" cy="1264920"/>
                    </a:xfrm>
                    <a:prstGeom prst="rect">
                      <a:avLst/>
                    </a:prstGeom>
                  </pic:spPr>
                </pic:pic>
              </a:graphicData>
            </a:graphic>
            <wp14:sizeRelH relativeFrom="page">
              <wp14:pctWidth>0</wp14:pctWidth>
            </wp14:sizeRelH>
            <wp14:sizeRelV relativeFrom="page">
              <wp14:pctHeight>0</wp14:pctHeight>
            </wp14:sizeRelV>
          </wp:anchor>
        </w:drawing>
      </w:r>
      <w:r w:rsidR="00B16E63" w:rsidRPr="004E1C4F">
        <w:rPr>
          <w:rFonts w:ascii="Arial" w:hAnsi="Arial" w:cs="Arial"/>
        </w:rPr>
        <w:t xml:space="preserve">Want to know </w:t>
      </w:r>
      <w:r w:rsidR="00F66FAC">
        <w:rPr>
          <w:rFonts w:ascii="Arial" w:hAnsi="Arial" w:cs="Arial"/>
        </w:rPr>
        <w:t xml:space="preserve">useful </w:t>
      </w:r>
      <w:r w:rsidR="00B16E63" w:rsidRPr="004E1C4F">
        <w:rPr>
          <w:rFonts w:ascii="Arial" w:hAnsi="Arial" w:cs="Arial"/>
        </w:rPr>
        <w:t>tips and the best tool</w:t>
      </w:r>
      <w:r w:rsidR="00F66FAC">
        <w:rPr>
          <w:rFonts w:ascii="Arial" w:hAnsi="Arial" w:cs="Arial"/>
        </w:rPr>
        <w:t>s</w:t>
      </w:r>
      <w:r w:rsidR="00B16E63" w:rsidRPr="004E1C4F">
        <w:rPr>
          <w:rFonts w:ascii="Arial" w:hAnsi="Arial" w:cs="Arial"/>
        </w:rPr>
        <w:t xml:space="preserve"> for a specific gardening </w:t>
      </w:r>
      <w:r w:rsidR="00D0098B" w:rsidRPr="004E1C4F">
        <w:rPr>
          <w:rFonts w:ascii="Arial" w:hAnsi="Arial" w:cs="Arial"/>
        </w:rPr>
        <w:t>job</w:t>
      </w:r>
      <w:r w:rsidR="00B16E63" w:rsidRPr="004E1C4F">
        <w:rPr>
          <w:rFonts w:ascii="Arial" w:hAnsi="Arial" w:cs="Arial"/>
        </w:rPr>
        <w:t>?  Dee will entertain you with her wealth of knowledge and show you h</w:t>
      </w:r>
      <w:r w:rsidR="005E0360" w:rsidRPr="004E1C4F">
        <w:rPr>
          <w:rFonts w:ascii="Arial" w:hAnsi="Arial" w:cs="Arial"/>
        </w:rPr>
        <w:t>o</w:t>
      </w:r>
      <w:r w:rsidR="00B16E63" w:rsidRPr="004E1C4F">
        <w:rPr>
          <w:rFonts w:ascii="Arial" w:hAnsi="Arial" w:cs="Arial"/>
        </w:rPr>
        <w:t>w she maintains her beautiful home landscape.</w:t>
      </w:r>
      <w:r w:rsidR="00D4610E" w:rsidRPr="004E1C4F">
        <w:rPr>
          <w:rFonts w:ascii="Arial" w:hAnsi="Arial" w:cs="Arial"/>
        </w:rPr>
        <w:t xml:space="preserve">  </w:t>
      </w:r>
      <w:r w:rsidR="005E0360" w:rsidRPr="004E1C4F">
        <w:rPr>
          <w:rFonts w:ascii="Arial" w:hAnsi="Arial" w:cs="Arial"/>
        </w:rPr>
        <w:t xml:space="preserve">Dee </w:t>
      </w:r>
      <w:r w:rsidR="00D4610E" w:rsidRPr="004E1C4F">
        <w:rPr>
          <w:rFonts w:ascii="Arial" w:hAnsi="Arial" w:cs="Arial"/>
        </w:rPr>
        <w:t xml:space="preserve">Nash, an Oklahoma native, author, </w:t>
      </w:r>
      <w:r w:rsidR="00D0098B" w:rsidRPr="004E1C4F">
        <w:rPr>
          <w:rFonts w:ascii="Arial" w:hAnsi="Arial" w:cs="Arial"/>
        </w:rPr>
        <w:t>podcaster,</w:t>
      </w:r>
      <w:r w:rsidR="00D4610E" w:rsidRPr="004E1C4F">
        <w:rPr>
          <w:rFonts w:ascii="Arial" w:hAnsi="Arial" w:cs="Arial"/>
        </w:rPr>
        <w:t xml:space="preserve"> and blogger, is best known for her blog, </w:t>
      </w:r>
      <w:r w:rsidR="00D4610E" w:rsidRPr="004E1C4F">
        <w:rPr>
          <w:rFonts w:ascii="Arial" w:hAnsi="Arial" w:cs="Arial"/>
          <w:i/>
          <w:iCs/>
        </w:rPr>
        <w:t>Red Dirt Ramblings,</w:t>
      </w:r>
      <w:r w:rsidR="00D4610E" w:rsidRPr="004E1C4F">
        <w:rPr>
          <w:rFonts w:ascii="Arial" w:hAnsi="Arial" w:cs="Arial"/>
        </w:rPr>
        <w:t xml:space="preserve"> which has won the Garden Writers Association’s Gold Award for Best Electronic Writing. Better Homes and Gardens named it to the Top Ten Gardening Blogs, and Southern Living magazine named Dee Nash one its “30 Bloggers to Follow.”  Her book, </w:t>
      </w:r>
      <w:r w:rsidR="00D4610E" w:rsidRPr="00B74398">
        <w:rPr>
          <w:rFonts w:ascii="Arial" w:hAnsi="Arial" w:cs="Arial"/>
          <w:i/>
          <w:iCs/>
        </w:rPr>
        <w:t xml:space="preserve">The 20-30 Something Garden Guide: A No-Fuss, Down and Dirty, Gardening 101 for Anyone Who Wants to Grow Stuff </w:t>
      </w:r>
      <w:r w:rsidR="00D4610E" w:rsidRPr="004E1C4F">
        <w:rPr>
          <w:rFonts w:ascii="Arial" w:hAnsi="Arial" w:cs="Arial"/>
        </w:rPr>
        <w:t>(St. Lynn’s Press), will be available for sale at the conference</w:t>
      </w:r>
      <w:r w:rsidR="000975B1" w:rsidRPr="004E1C4F">
        <w:rPr>
          <w:rFonts w:ascii="Arial" w:hAnsi="Arial" w:cs="Arial"/>
        </w:rPr>
        <w:t xml:space="preserve">.  </w:t>
      </w:r>
      <w:r w:rsidR="005E0360" w:rsidRPr="004E1C4F">
        <w:rPr>
          <w:rFonts w:ascii="Arial" w:hAnsi="Arial" w:cs="Arial"/>
        </w:rPr>
        <w:t>Dee</w:t>
      </w:r>
      <w:r w:rsidR="00D4610E" w:rsidRPr="004E1C4F">
        <w:rPr>
          <w:rFonts w:ascii="Arial" w:hAnsi="Arial" w:cs="Arial"/>
        </w:rPr>
        <w:t xml:space="preserve"> has been a featured keynote for conferences such as the Oklahoma Organic Gardening Association, Oklahoma Horticultural Society and Northwest Flower and Garden Show in Seattle.  She holds a bachelor’s degree in journalism, professional writing, from the University of Oklahoma with an emphasis in Botany.</w:t>
      </w:r>
    </w:p>
    <w:p w14:paraId="24A036C5" w14:textId="77777777" w:rsidR="004E1C4F" w:rsidRDefault="004E1C4F" w:rsidP="004E1C4F">
      <w:pPr>
        <w:spacing w:after="0" w:line="240" w:lineRule="auto"/>
        <w:rPr>
          <w:rFonts w:ascii="Arial" w:hAnsi="Arial" w:cs="Arial"/>
          <w:b/>
          <w:bCs/>
        </w:rPr>
      </w:pPr>
    </w:p>
    <w:p w14:paraId="2D8D844F" w14:textId="1CD5E8D6" w:rsidR="00757EEB" w:rsidRDefault="0095267C" w:rsidP="004E1C4F">
      <w:pPr>
        <w:spacing w:after="0" w:line="240" w:lineRule="auto"/>
        <w:rPr>
          <w:rFonts w:ascii="Arial" w:hAnsi="Arial" w:cs="Arial"/>
          <w:b/>
          <w:bCs/>
        </w:rPr>
      </w:pPr>
      <w:r w:rsidRPr="004E1C4F">
        <w:rPr>
          <w:rFonts w:ascii="Arial" w:hAnsi="Arial" w:cs="Arial"/>
          <w:noProof/>
        </w:rPr>
        <w:drawing>
          <wp:anchor distT="0" distB="0" distL="114300" distR="114300" simplePos="0" relativeHeight="251719168" behindDoc="1" locked="0" layoutInCell="1" allowOverlap="1" wp14:anchorId="0B5DB0B8" wp14:editId="608A6755">
            <wp:simplePos x="0" y="0"/>
            <wp:positionH relativeFrom="column">
              <wp:posOffset>0</wp:posOffset>
            </wp:positionH>
            <wp:positionV relativeFrom="paragraph">
              <wp:posOffset>236855</wp:posOffset>
            </wp:positionV>
            <wp:extent cx="1264920" cy="1485900"/>
            <wp:effectExtent l="0" t="0" r="0" b="0"/>
            <wp:wrapTight wrapText="bothSides">
              <wp:wrapPolygon edited="0">
                <wp:start x="0" y="0"/>
                <wp:lineTo x="0" y="21323"/>
                <wp:lineTo x="21145" y="21323"/>
                <wp:lineTo x="21145" y="0"/>
                <wp:lineTo x="0" y="0"/>
              </wp:wrapPolygon>
            </wp:wrapTight>
            <wp:docPr id="384556018" name="Picture 18" descr="A person with long blonde hair wearing a red shirt and a neckl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556018" name="Picture 18" descr="A person with long blonde hair wearing a red shirt and a necklac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4920" cy="1485900"/>
                    </a:xfrm>
                    <a:prstGeom prst="rect">
                      <a:avLst/>
                    </a:prstGeom>
                  </pic:spPr>
                </pic:pic>
              </a:graphicData>
            </a:graphic>
            <wp14:sizeRelH relativeFrom="page">
              <wp14:pctWidth>0</wp14:pctWidth>
            </wp14:sizeRelH>
            <wp14:sizeRelV relativeFrom="page">
              <wp14:pctHeight>0</wp14:pctHeight>
            </wp14:sizeRelV>
          </wp:anchor>
        </w:drawing>
      </w:r>
      <w:r w:rsidR="00D4610E" w:rsidRPr="004E1C4F">
        <w:rPr>
          <w:rFonts w:ascii="Arial" w:hAnsi="Arial" w:cs="Arial"/>
          <w:b/>
          <w:bCs/>
        </w:rPr>
        <w:t>O’Neal, Charlene</w:t>
      </w:r>
      <w:r w:rsidR="005E0360" w:rsidRPr="004E1C4F">
        <w:rPr>
          <w:rFonts w:ascii="Arial" w:hAnsi="Arial" w:cs="Arial"/>
          <w:b/>
          <w:bCs/>
        </w:rPr>
        <w:t xml:space="preserve">: "An empty container is a garden looking for a place to </w:t>
      </w:r>
      <w:r w:rsidR="00D0098B" w:rsidRPr="004E1C4F">
        <w:rPr>
          <w:rFonts w:ascii="Arial" w:hAnsi="Arial" w:cs="Arial"/>
          <w:b/>
          <w:bCs/>
        </w:rPr>
        <w:t>happen.</w:t>
      </w:r>
      <w:r w:rsidR="005E0360" w:rsidRPr="004E1C4F">
        <w:rPr>
          <w:rFonts w:ascii="Arial" w:hAnsi="Arial" w:cs="Arial"/>
          <w:b/>
          <w:bCs/>
        </w:rPr>
        <w:t>"</w:t>
      </w:r>
    </w:p>
    <w:p w14:paraId="4D129A62" w14:textId="4B5C4345" w:rsidR="00D4610E" w:rsidRPr="00757EEB" w:rsidRDefault="00F66FAC" w:rsidP="004E1C4F">
      <w:pPr>
        <w:spacing w:after="0" w:line="240" w:lineRule="auto"/>
        <w:rPr>
          <w:rFonts w:ascii="Arial" w:hAnsi="Arial" w:cs="Arial"/>
          <w:b/>
          <w:bCs/>
        </w:rPr>
      </w:pPr>
      <w:r>
        <w:rPr>
          <w:rFonts w:ascii="Arial" w:hAnsi="Arial" w:cs="Arial"/>
          <w:noProof/>
          <w:color w:val="000000"/>
          <w:shd w:val="clear" w:color="auto" w:fill="FFFFFF"/>
        </w:rPr>
        <w:t>Using</w:t>
      </w:r>
      <w:r w:rsidR="005E0360" w:rsidRPr="004E1C4F">
        <w:rPr>
          <w:rFonts w:ascii="Arial" w:hAnsi="Arial" w:cs="Arial"/>
        </w:rPr>
        <w:t xml:space="preserve"> an entertaining and informative demonstration,</w:t>
      </w:r>
      <w:r w:rsidR="005E0360" w:rsidRPr="004E1C4F">
        <w:rPr>
          <w:rFonts w:ascii="Arial" w:hAnsi="Arial" w:cs="Arial"/>
          <w:b/>
          <w:bCs/>
        </w:rPr>
        <w:t xml:space="preserve"> </w:t>
      </w:r>
      <w:r w:rsidR="00D4610E" w:rsidRPr="004E1C4F">
        <w:rPr>
          <w:rFonts w:ascii="Arial" w:hAnsi="Arial" w:cs="Arial"/>
        </w:rPr>
        <w:t xml:space="preserve">Charlene O’Neal </w:t>
      </w:r>
      <w:r w:rsidR="005E0360" w:rsidRPr="004E1C4F">
        <w:rPr>
          <w:rFonts w:ascii="Arial" w:hAnsi="Arial" w:cs="Arial"/>
        </w:rPr>
        <w:t>will show you how to create a</w:t>
      </w:r>
      <w:r>
        <w:rPr>
          <w:rFonts w:ascii="Arial" w:hAnsi="Arial" w:cs="Arial"/>
        </w:rPr>
        <w:t>n</w:t>
      </w:r>
      <w:r w:rsidR="005E0360" w:rsidRPr="004E1C4F">
        <w:rPr>
          <w:rFonts w:ascii="Arial" w:hAnsi="Arial" w:cs="Arial"/>
        </w:rPr>
        <w:t xml:space="preserve"> eye-</w:t>
      </w:r>
      <w:r>
        <w:rPr>
          <w:rFonts w:ascii="Arial" w:hAnsi="Arial" w:cs="Arial"/>
        </w:rPr>
        <w:t xml:space="preserve">catching </w:t>
      </w:r>
      <w:r w:rsidR="005E0360" w:rsidRPr="004E1C4F">
        <w:rPr>
          <w:rFonts w:ascii="Arial" w:hAnsi="Arial" w:cs="Arial"/>
        </w:rPr>
        <w:t>display in containers of many sizes to brighten up a porch or patio</w:t>
      </w:r>
      <w:r w:rsidR="00D4610E" w:rsidRPr="004E1C4F">
        <w:rPr>
          <w:rFonts w:ascii="Arial" w:hAnsi="Arial" w:cs="Arial"/>
        </w:rPr>
        <w:t xml:space="preserve">. </w:t>
      </w:r>
      <w:r w:rsidR="005E0360" w:rsidRPr="004E1C4F">
        <w:rPr>
          <w:rFonts w:ascii="Arial" w:hAnsi="Arial" w:cs="Arial"/>
        </w:rPr>
        <w:t xml:space="preserve"> </w:t>
      </w:r>
      <w:r w:rsidRPr="004E1C4F">
        <w:rPr>
          <w:rFonts w:ascii="Arial" w:hAnsi="Arial" w:cs="Arial"/>
        </w:rPr>
        <w:t>Charlene is a real estate agent working at McGraw Realtors</w:t>
      </w:r>
      <w:r w:rsidR="009B598F">
        <w:rPr>
          <w:rFonts w:ascii="Arial" w:hAnsi="Arial" w:cs="Arial"/>
        </w:rPr>
        <w:t xml:space="preserve"> in Hot Springs.</w:t>
      </w:r>
      <w:r w:rsidRPr="004E1C4F">
        <w:rPr>
          <w:rFonts w:ascii="Arial" w:hAnsi="Arial" w:cs="Arial"/>
        </w:rPr>
        <w:t xml:space="preserve"> </w:t>
      </w:r>
      <w:r w:rsidR="009B598F">
        <w:rPr>
          <w:rFonts w:ascii="Arial" w:hAnsi="Arial" w:cs="Arial"/>
        </w:rPr>
        <w:t>Many years ago</w:t>
      </w:r>
      <w:r w:rsidR="00B74398">
        <w:rPr>
          <w:rFonts w:ascii="Arial" w:hAnsi="Arial" w:cs="Arial"/>
        </w:rPr>
        <w:t>,</w:t>
      </w:r>
      <w:r w:rsidR="009B598F">
        <w:rPr>
          <w:rFonts w:ascii="Arial" w:hAnsi="Arial" w:cs="Arial"/>
        </w:rPr>
        <w:t xml:space="preserve"> when</w:t>
      </w:r>
      <w:r w:rsidR="00D4610E" w:rsidRPr="004E1C4F">
        <w:rPr>
          <w:rFonts w:ascii="Arial" w:hAnsi="Arial" w:cs="Arial"/>
        </w:rPr>
        <w:t xml:space="preserve"> she</w:t>
      </w:r>
      <w:r>
        <w:rPr>
          <w:rFonts w:ascii="Arial" w:hAnsi="Arial" w:cs="Arial"/>
        </w:rPr>
        <w:t xml:space="preserve"> started work career, she</w:t>
      </w:r>
      <w:r w:rsidR="00D4610E" w:rsidRPr="004E1C4F">
        <w:rPr>
          <w:rFonts w:ascii="Arial" w:hAnsi="Arial" w:cs="Arial"/>
        </w:rPr>
        <w:t xml:space="preserve"> was doing property management </w:t>
      </w:r>
      <w:r>
        <w:rPr>
          <w:rFonts w:ascii="Arial" w:hAnsi="Arial" w:cs="Arial"/>
        </w:rPr>
        <w:t xml:space="preserve">and </w:t>
      </w:r>
      <w:r w:rsidR="00D4610E" w:rsidRPr="004E1C4F">
        <w:rPr>
          <w:rFonts w:ascii="Arial" w:hAnsi="Arial" w:cs="Arial"/>
        </w:rPr>
        <w:t>living on site</w:t>
      </w:r>
      <w:r>
        <w:rPr>
          <w:rFonts w:ascii="Arial" w:hAnsi="Arial" w:cs="Arial"/>
        </w:rPr>
        <w:t>. Since</w:t>
      </w:r>
      <w:r w:rsidR="00D4610E" w:rsidRPr="004E1C4F">
        <w:rPr>
          <w:rFonts w:ascii="Arial" w:hAnsi="Arial" w:cs="Arial"/>
        </w:rPr>
        <w:t xml:space="preserve"> she could not plant a garden</w:t>
      </w:r>
      <w:r>
        <w:rPr>
          <w:rFonts w:ascii="Arial" w:hAnsi="Arial" w:cs="Arial"/>
        </w:rPr>
        <w:t>,</w:t>
      </w:r>
      <w:r w:rsidR="00D4610E" w:rsidRPr="004E1C4F">
        <w:rPr>
          <w:rFonts w:ascii="Arial" w:hAnsi="Arial" w:cs="Arial"/>
        </w:rPr>
        <w:t xml:space="preserve"> she st</w:t>
      </w:r>
      <w:r>
        <w:rPr>
          <w:rFonts w:ascii="Arial" w:hAnsi="Arial" w:cs="Arial"/>
        </w:rPr>
        <w:t xml:space="preserve">arted </w:t>
      </w:r>
      <w:r w:rsidRPr="004E1C4F">
        <w:rPr>
          <w:rFonts w:ascii="Arial" w:hAnsi="Arial" w:cs="Arial"/>
        </w:rPr>
        <w:t>making co</w:t>
      </w:r>
      <w:r w:rsidR="00D4610E" w:rsidRPr="004E1C4F">
        <w:rPr>
          <w:rFonts w:ascii="Arial" w:hAnsi="Arial" w:cs="Arial"/>
        </w:rPr>
        <w:t xml:space="preserve">ntainer gardens. She </w:t>
      </w:r>
      <w:r>
        <w:rPr>
          <w:rFonts w:ascii="Arial" w:hAnsi="Arial" w:cs="Arial"/>
        </w:rPr>
        <w:t>also noted that</w:t>
      </w:r>
      <w:r w:rsidR="00D4610E" w:rsidRPr="004E1C4F">
        <w:rPr>
          <w:rFonts w:ascii="Arial" w:hAnsi="Arial" w:cs="Arial"/>
        </w:rPr>
        <w:t xml:space="preserve"> she could take </w:t>
      </w:r>
      <w:r>
        <w:rPr>
          <w:rFonts w:ascii="Arial" w:hAnsi="Arial" w:cs="Arial"/>
        </w:rPr>
        <w:t xml:space="preserve">her plants </w:t>
      </w:r>
      <w:r w:rsidR="00D4610E" w:rsidRPr="004E1C4F">
        <w:rPr>
          <w:rFonts w:ascii="Arial" w:hAnsi="Arial" w:cs="Arial"/>
        </w:rPr>
        <w:t>with her</w:t>
      </w:r>
      <w:r>
        <w:rPr>
          <w:rFonts w:ascii="Arial" w:hAnsi="Arial" w:cs="Arial"/>
        </w:rPr>
        <w:t xml:space="preserve"> when jobs changed</w:t>
      </w:r>
      <w:r w:rsidR="00D4610E" w:rsidRPr="004E1C4F">
        <w:rPr>
          <w:rFonts w:ascii="Arial" w:hAnsi="Arial" w:cs="Arial"/>
        </w:rPr>
        <w:t xml:space="preserve"> and could</w:t>
      </w:r>
      <w:r>
        <w:rPr>
          <w:rFonts w:ascii="Arial" w:hAnsi="Arial" w:cs="Arial"/>
        </w:rPr>
        <w:t xml:space="preserve"> also</w:t>
      </w:r>
      <w:r w:rsidR="00D4610E" w:rsidRPr="004E1C4F">
        <w:rPr>
          <w:rFonts w:ascii="Arial" w:hAnsi="Arial" w:cs="Arial"/>
        </w:rPr>
        <w:t xml:space="preserve"> change out the plants whenever she wanted.  She fell in love with container gardening. </w:t>
      </w:r>
      <w:r w:rsidR="005E0360" w:rsidRPr="004E1C4F">
        <w:rPr>
          <w:rFonts w:ascii="Arial" w:hAnsi="Arial" w:cs="Arial"/>
        </w:rPr>
        <w:t xml:space="preserve"> </w:t>
      </w:r>
      <w:r>
        <w:rPr>
          <w:rFonts w:ascii="Arial" w:hAnsi="Arial" w:cs="Arial"/>
        </w:rPr>
        <w:t>She became a Master Gardener in Garland County in 2021.</w:t>
      </w:r>
      <w:r w:rsidR="007E17E2" w:rsidRPr="004E1C4F">
        <w:rPr>
          <w:rFonts w:ascii="Arial" w:hAnsi="Arial" w:cs="Arial"/>
        </w:rPr>
        <w:t xml:space="preserve">  She has a website (House of Char Design) where she sells her garden containers and offers free advice on gardening in general.</w:t>
      </w:r>
      <w:r w:rsidR="00D4610E" w:rsidRPr="004E1C4F">
        <w:rPr>
          <w:rFonts w:ascii="Arial" w:hAnsi="Arial" w:cs="Arial"/>
        </w:rPr>
        <w:t xml:space="preserve"> </w:t>
      </w:r>
    </w:p>
    <w:p w14:paraId="6758E78C" w14:textId="20A93D34" w:rsidR="00D4610E" w:rsidRPr="004E1C4F" w:rsidRDefault="00D4610E" w:rsidP="004E1C4F">
      <w:pPr>
        <w:spacing w:after="0" w:line="240" w:lineRule="auto"/>
        <w:rPr>
          <w:rFonts w:ascii="Arial" w:hAnsi="Arial" w:cs="Arial"/>
          <w:b/>
          <w:bCs/>
        </w:rPr>
      </w:pPr>
    </w:p>
    <w:p w14:paraId="7EB04537" w14:textId="77777777" w:rsidR="00757EEB" w:rsidRDefault="00757EEB" w:rsidP="004E1C4F">
      <w:pPr>
        <w:spacing w:after="0" w:line="240" w:lineRule="auto"/>
        <w:rPr>
          <w:rFonts w:ascii="Arial" w:hAnsi="Arial" w:cs="Arial"/>
          <w:b/>
          <w:bCs/>
        </w:rPr>
      </w:pPr>
    </w:p>
    <w:p w14:paraId="676C4FD8" w14:textId="64287228" w:rsidR="00D4610E" w:rsidRPr="004E1C4F" w:rsidRDefault="00D4610E" w:rsidP="004E1C4F">
      <w:pPr>
        <w:spacing w:after="0" w:line="240" w:lineRule="auto"/>
        <w:rPr>
          <w:rFonts w:ascii="Arial" w:hAnsi="Arial" w:cs="Arial"/>
          <w:b/>
          <w:bCs/>
        </w:rPr>
      </w:pPr>
      <w:r w:rsidRPr="004E1C4F">
        <w:rPr>
          <w:rFonts w:ascii="Arial" w:hAnsi="Arial" w:cs="Arial"/>
          <w:b/>
          <w:bCs/>
        </w:rPr>
        <w:t xml:space="preserve">Palmer, Linda: “Champion Trees of Arkansas” </w:t>
      </w:r>
    </w:p>
    <w:p w14:paraId="41400F93" w14:textId="7A031ACF" w:rsidR="00D4610E" w:rsidRPr="004E1C4F" w:rsidRDefault="00757EEB" w:rsidP="004E1C4F">
      <w:pPr>
        <w:spacing w:after="0" w:line="240" w:lineRule="auto"/>
        <w:rPr>
          <w:rFonts w:ascii="Arial" w:hAnsi="Arial" w:cs="Arial"/>
          <w:b/>
          <w:bCs/>
          <w:color w:val="000000"/>
          <w:shd w:val="clear" w:color="auto" w:fill="FFFFFF"/>
        </w:rPr>
      </w:pPr>
      <w:r w:rsidRPr="004E1C4F">
        <w:rPr>
          <w:rFonts w:ascii="Arial" w:hAnsi="Arial" w:cs="Arial"/>
          <w:noProof/>
          <w:color w:val="000000"/>
          <w:shd w:val="clear" w:color="auto" w:fill="FFFFFF"/>
        </w:rPr>
        <w:drawing>
          <wp:anchor distT="0" distB="0" distL="114300" distR="114300" simplePos="0" relativeHeight="251556352" behindDoc="1" locked="0" layoutInCell="1" allowOverlap="1" wp14:anchorId="6EA72E48" wp14:editId="66E882F6">
            <wp:simplePos x="0" y="0"/>
            <wp:positionH relativeFrom="column">
              <wp:posOffset>-3810</wp:posOffset>
            </wp:positionH>
            <wp:positionV relativeFrom="paragraph">
              <wp:posOffset>53340</wp:posOffset>
            </wp:positionV>
            <wp:extent cx="1325880" cy="1852930"/>
            <wp:effectExtent l="0" t="0" r="0" b="0"/>
            <wp:wrapTight wrapText="bothSides">
              <wp:wrapPolygon edited="0">
                <wp:start x="0" y="0"/>
                <wp:lineTo x="0" y="21319"/>
                <wp:lineTo x="21414" y="21319"/>
                <wp:lineTo x="21414" y="0"/>
                <wp:lineTo x="0" y="0"/>
              </wp:wrapPolygon>
            </wp:wrapTight>
            <wp:docPr id="1571436718" name="Picture 4" descr="A person in a red sweater standing in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36718" name="Picture 4" descr="A person in a red sweater standing in a tre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25880" cy="1852930"/>
                    </a:xfrm>
                    <a:prstGeom prst="rect">
                      <a:avLst/>
                    </a:prstGeom>
                  </pic:spPr>
                </pic:pic>
              </a:graphicData>
            </a:graphic>
            <wp14:sizeRelH relativeFrom="page">
              <wp14:pctWidth>0</wp14:pctWidth>
            </wp14:sizeRelH>
            <wp14:sizeRelV relativeFrom="page">
              <wp14:pctHeight>0</wp14:pctHeight>
            </wp14:sizeRelV>
          </wp:anchor>
        </w:drawing>
      </w:r>
      <w:r w:rsidR="00D4610E" w:rsidRPr="004E1C4F">
        <w:rPr>
          <w:rFonts w:ascii="Arial" w:hAnsi="Arial" w:cs="Arial"/>
          <w:color w:val="000000"/>
          <w:shd w:val="clear" w:color="auto" w:fill="FFFFFF"/>
        </w:rPr>
        <w:t xml:space="preserve">Learn all about the giant trees located throughout Arkansas.  The champion tree project began in 2007 when </w:t>
      </w:r>
      <w:r w:rsidR="009B598F">
        <w:rPr>
          <w:rFonts w:ascii="Arial" w:hAnsi="Arial" w:cs="Arial"/>
          <w:color w:val="000000"/>
          <w:shd w:val="clear" w:color="auto" w:fill="FFFFFF"/>
        </w:rPr>
        <w:t>Linda Palmer</w:t>
      </w:r>
      <w:r w:rsidR="00D4610E" w:rsidRPr="004E1C4F">
        <w:rPr>
          <w:rFonts w:ascii="Arial" w:hAnsi="Arial" w:cs="Arial"/>
          <w:color w:val="000000"/>
          <w:shd w:val="clear" w:color="auto" w:fill="FFFFFF"/>
        </w:rPr>
        <w:t xml:space="preserve"> viewed the list of Arkansas's largest examples of each species of tree, determined by the Arkansas Forestry Commission</w:t>
      </w:r>
      <w:r w:rsidR="004021E3" w:rsidRPr="004E1C4F">
        <w:rPr>
          <w:rFonts w:ascii="Arial" w:hAnsi="Arial" w:cs="Arial"/>
          <w:color w:val="000000"/>
          <w:shd w:val="clear" w:color="auto" w:fill="FFFFFF"/>
        </w:rPr>
        <w:t xml:space="preserve">. Travelling more than 20,000 miles crisscrossing the state to photograph trees, </w:t>
      </w:r>
      <w:r w:rsidR="009B598F">
        <w:rPr>
          <w:rFonts w:ascii="Arial" w:hAnsi="Arial" w:cs="Arial"/>
          <w:color w:val="000000"/>
          <w:shd w:val="clear" w:color="auto" w:fill="FFFFFF"/>
        </w:rPr>
        <w:t xml:space="preserve">Linda </w:t>
      </w:r>
      <w:r w:rsidR="004021E3" w:rsidRPr="004E1C4F">
        <w:rPr>
          <w:rFonts w:ascii="Arial" w:hAnsi="Arial" w:cs="Arial"/>
          <w:color w:val="000000"/>
          <w:shd w:val="clear" w:color="auto" w:fill="FFFFFF"/>
        </w:rPr>
        <w:t xml:space="preserve">has to date created 26 large-scale portraits of Champion Trees of Arkansas. Her touring exhibit, launched in 2012, and visited 21 venues through 2016.  Collecting oral histories of the trees along the way from the families and communities that love them and keeping a journal of her adventures inspired </w:t>
      </w:r>
      <w:r w:rsidR="009B598F">
        <w:rPr>
          <w:rFonts w:ascii="Arial" w:hAnsi="Arial" w:cs="Arial"/>
          <w:color w:val="000000"/>
          <w:shd w:val="clear" w:color="auto" w:fill="FFFFFF"/>
        </w:rPr>
        <w:t>Linda</w:t>
      </w:r>
      <w:r w:rsidR="004021E3" w:rsidRPr="004E1C4F">
        <w:rPr>
          <w:rFonts w:ascii="Arial" w:hAnsi="Arial" w:cs="Arial"/>
          <w:color w:val="000000"/>
          <w:shd w:val="clear" w:color="auto" w:fill="FFFFFF"/>
        </w:rPr>
        <w:t xml:space="preserve"> to envision her book </w:t>
      </w:r>
      <w:r w:rsidR="00D85F12" w:rsidRPr="00D85F12">
        <w:rPr>
          <w:rFonts w:ascii="Arial" w:hAnsi="Arial" w:cs="Arial"/>
          <w:i/>
          <w:iCs/>
          <w:color w:val="000000"/>
          <w:shd w:val="clear" w:color="auto" w:fill="FFFFFF"/>
        </w:rPr>
        <w:t>Champion Tree of Arkansas; An Artist’s Journey</w:t>
      </w:r>
      <w:r w:rsidR="00D85F12">
        <w:rPr>
          <w:rFonts w:ascii="Arial" w:hAnsi="Arial" w:cs="Arial"/>
          <w:color w:val="000000"/>
          <w:shd w:val="clear" w:color="auto" w:fill="FFFFFF"/>
        </w:rPr>
        <w:t>.</w:t>
      </w:r>
      <w:r w:rsidR="004021E3" w:rsidRPr="004E1C4F">
        <w:rPr>
          <w:rFonts w:ascii="Arial" w:hAnsi="Arial" w:cs="Arial"/>
          <w:color w:val="000000"/>
          <w:shd w:val="clear" w:color="auto" w:fill="FFFFFF"/>
        </w:rPr>
        <w:t xml:space="preserve"> Her series also formed the basis for Arkansas Educational Television Network’s documentary </w:t>
      </w:r>
      <w:r w:rsidR="00D85F12">
        <w:rPr>
          <w:rFonts w:ascii="Arial" w:hAnsi="Arial" w:cs="Arial"/>
          <w:color w:val="000000"/>
          <w:shd w:val="clear" w:color="auto" w:fill="FFFFFF"/>
        </w:rPr>
        <w:t>“Champion Trees,”</w:t>
      </w:r>
      <w:r w:rsidR="004021E3" w:rsidRPr="004E1C4F">
        <w:rPr>
          <w:rFonts w:ascii="Arial" w:hAnsi="Arial" w:cs="Arial"/>
          <w:color w:val="000000"/>
          <w:shd w:val="clear" w:color="auto" w:fill="FFFFFF"/>
        </w:rPr>
        <w:t xml:space="preserve"> which has won state, National and International awards and can now be seen on National PBS Stations.  </w:t>
      </w:r>
      <w:r w:rsidR="00D85F12">
        <w:rPr>
          <w:rFonts w:ascii="Arial" w:hAnsi="Arial" w:cs="Arial"/>
          <w:color w:val="000000"/>
          <w:shd w:val="clear" w:color="auto" w:fill="FFFFFF"/>
        </w:rPr>
        <w:t>Linda</w:t>
      </w:r>
      <w:r w:rsidR="009B598F">
        <w:rPr>
          <w:rFonts w:ascii="Arial" w:hAnsi="Arial" w:cs="Arial"/>
          <w:color w:val="000000"/>
          <w:shd w:val="clear" w:color="auto" w:fill="FFFFFF"/>
        </w:rPr>
        <w:t xml:space="preserve"> </w:t>
      </w:r>
      <w:r w:rsidR="009B598F" w:rsidRPr="009B598F">
        <w:rPr>
          <w:rFonts w:ascii="Arial" w:hAnsi="Arial" w:cs="Arial"/>
          <w:color w:val="000000"/>
          <w:shd w:val="clear" w:color="auto" w:fill="FFFFFF"/>
        </w:rPr>
        <w:t xml:space="preserve">began her visual arts career in 1980, studying with Don Lee at the University of Arkansas at Fort Smith. In 1991, </w:t>
      </w:r>
      <w:r w:rsidR="009B598F">
        <w:rPr>
          <w:rFonts w:ascii="Arial" w:hAnsi="Arial" w:cs="Arial"/>
          <w:color w:val="000000"/>
          <w:shd w:val="clear" w:color="auto" w:fill="FFFFFF"/>
        </w:rPr>
        <w:t>she</w:t>
      </w:r>
      <w:r w:rsidR="009B598F" w:rsidRPr="009B598F">
        <w:rPr>
          <w:rFonts w:ascii="Arial" w:hAnsi="Arial" w:cs="Arial"/>
          <w:color w:val="000000"/>
          <w:shd w:val="clear" w:color="auto" w:fill="FFFFFF"/>
        </w:rPr>
        <w:t xml:space="preserve"> moved to Hot Springs, </w:t>
      </w:r>
      <w:r w:rsidR="00D85F12" w:rsidRPr="009B598F">
        <w:rPr>
          <w:rFonts w:ascii="Arial" w:hAnsi="Arial" w:cs="Arial"/>
          <w:color w:val="000000"/>
          <w:shd w:val="clear" w:color="auto" w:fill="FFFFFF"/>
        </w:rPr>
        <w:t>Arkansas,</w:t>
      </w:r>
      <w:r w:rsidR="009B598F" w:rsidRPr="009B598F">
        <w:rPr>
          <w:rFonts w:ascii="Arial" w:hAnsi="Arial" w:cs="Arial"/>
          <w:color w:val="000000"/>
          <w:shd w:val="clear" w:color="auto" w:fill="FFFFFF"/>
        </w:rPr>
        <w:t xml:space="preserve"> establishing</w:t>
      </w:r>
      <w:r w:rsidR="009B598F">
        <w:rPr>
          <w:rFonts w:ascii="Arial" w:hAnsi="Arial" w:cs="Arial"/>
          <w:color w:val="000000"/>
          <w:shd w:val="clear" w:color="auto" w:fill="FFFFFF"/>
        </w:rPr>
        <w:t xml:space="preserve"> </w:t>
      </w:r>
      <w:r w:rsidR="008D0626" w:rsidRPr="004E1C4F">
        <w:rPr>
          <w:rFonts w:ascii="Arial" w:hAnsi="Arial" w:cs="Arial"/>
          <w:color w:val="000000"/>
          <w:shd w:val="clear" w:color="auto" w:fill="FFFFFF"/>
        </w:rPr>
        <w:t xml:space="preserve">her gallery and studio in the city’s Historic Arts District.  </w:t>
      </w:r>
    </w:p>
    <w:p w14:paraId="53D74A07" w14:textId="77777777" w:rsidR="000975B1" w:rsidRPr="004E1C4F" w:rsidRDefault="000975B1" w:rsidP="004E1C4F">
      <w:pPr>
        <w:spacing w:after="0" w:line="240" w:lineRule="auto"/>
        <w:rPr>
          <w:rFonts w:ascii="Arial" w:hAnsi="Arial" w:cs="Arial"/>
          <w:b/>
          <w:bCs/>
        </w:rPr>
      </w:pPr>
    </w:p>
    <w:p w14:paraId="447F497D" w14:textId="07228F12" w:rsidR="00D4610E" w:rsidRPr="004E1C4F" w:rsidRDefault="00D4610E" w:rsidP="004E1C4F">
      <w:pPr>
        <w:spacing w:after="0" w:line="240" w:lineRule="auto"/>
        <w:rPr>
          <w:rFonts w:ascii="Arial" w:hAnsi="Arial" w:cs="Arial"/>
        </w:rPr>
      </w:pPr>
      <w:r w:rsidRPr="004E1C4F">
        <w:rPr>
          <w:rFonts w:ascii="Arial" w:hAnsi="Arial" w:cs="Arial"/>
          <w:b/>
          <w:bCs/>
        </w:rPr>
        <w:t>Randel, Bill:</w:t>
      </w:r>
      <w:r w:rsidRPr="004E1C4F">
        <w:rPr>
          <w:rFonts w:ascii="Arial" w:hAnsi="Arial" w:cs="Arial"/>
        </w:rPr>
        <w:t xml:space="preserve"> “</w:t>
      </w:r>
      <w:r w:rsidRPr="004E1C4F">
        <w:rPr>
          <w:rFonts w:ascii="Arial" w:hAnsi="Arial" w:cs="Arial"/>
          <w:b/>
          <w:bCs/>
        </w:rPr>
        <w:t xml:space="preserve">I Never Met </w:t>
      </w:r>
      <w:proofErr w:type="gramStart"/>
      <w:r w:rsidRPr="004E1C4F">
        <w:rPr>
          <w:rFonts w:ascii="Arial" w:hAnsi="Arial" w:cs="Arial"/>
          <w:b/>
          <w:bCs/>
        </w:rPr>
        <w:t>A</w:t>
      </w:r>
      <w:proofErr w:type="gramEnd"/>
      <w:r w:rsidRPr="004E1C4F">
        <w:rPr>
          <w:rFonts w:ascii="Arial" w:hAnsi="Arial" w:cs="Arial"/>
          <w:b/>
          <w:bCs/>
        </w:rPr>
        <w:t xml:space="preserve"> Tree I Didn’t Love” </w:t>
      </w:r>
    </w:p>
    <w:p w14:paraId="62331AB2" w14:textId="22ED5687" w:rsidR="00D4610E" w:rsidRPr="004E1C4F" w:rsidRDefault="00D4610E" w:rsidP="004E1C4F">
      <w:pPr>
        <w:spacing w:after="0" w:line="240" w:lineRule="auto"/>
        <w:rPr>
          <w:rFonts w:ascii="Arial" w:hAnsi="Arial" w:cs="Arial"/>
          <w:color w:val="000000"/>
          <w:shd w:val="clear" w:color="auto" w:fill="FFFFFF"/>
        </w:rPr>
      </w:pPr>
      <w:r w:rsidRPr="004E1C4F">
        <w:rPr>
          <w:rFonts w:ascii="Arial" w:hAnsi="Arial" w:cs="Arial"/>
          <w:noProof/>
        </w:rPr>
        <w:drawing>
          <wp:anchor distT="0" distB="0" distL="114300" distR="114300" simplePos="0" relativeHeight="251529728" behindDoc="1" locked="0" layoutInCell="1" allowOverlap="1" wp14:anchorId="40C1A976" wp14:editId="72DAD264">
            <wp:simplePos x="0" y="0"/>
            <wp:positionH relativeFrom="column">
              <wp:posOffset>0</wp:posOffset>
            </wp:positionH>
            <wp:positionV relativeFrom="paragraph">
              <wp:posOffset>8890</wp:posOffset>
            </wp:positionV>
            <wp:extent cx="1287780" cy="1393190"/>
            <wp:effectExtent l="0" t="0" r="0" b="0"/>
            <wp:wrapTight wrapText="bothSides">
              <wp:wrapPolygon edited="0">
                <wp:start x="0" y="0"/>
                <wp:lineTo x="0" y="21265"/>
                <wp:lineTo x="21408" y="21265"/>
                <wp:lineTo x="21408" y="0"/>
                <wp:lineTo x="0" y="0"/>
              </wp:wrapPolygon>
            </wp:wrapTight>
            <wp:docPr id="185456058" name="Picture 1" descr="A person smiling in front of a f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56058" name="Picture 1" descr="A person smiling in front of a fer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7780" cy="1393190"/>
                    </a:xfrm>
                    <a:prstGeom prst="rect">
                      <a:avLst/>
                    </a:prstGeom>
                  </pic:spPr>
                </pic:pic>
              </a:graphicData>
            </a:graphic>
            <wp14:sizeRelH relativeFrom="page">
              <wp14:pctWidth>0</wp14:pctWidth>
            </wp14:sizeRelH>
            <wp14:sizeRelV relativeFrom="page">
              <wp14:pctHeight>0</wp14:pctHeight>
            </wp14:sizeRelV>
          </wp:anchor>
        </w:drawing>
      </w:r>
      <w:r w:rsidRPr="004E1C4F">
        <w:rPr>
          <w:rFonts w:ascii="Arial" w:hAnsi="Arial" w:cs="Arial"/>
        </w:rPr>
        <w:t xml:space="preserve">Bill Randel is an expert at tree identification and will help you improve your own skills in this class.  He is known as a </w:t>
      </w:r>
      <w:r w:rsidRPr="004E1C4F">
        <w:rPr>
          <w:rFonts w:ascii="Arial" w:hAnsi="Arial" w:cs="Arial"/>
          <w:color w:val="000000"/>
          <w:shd w:val="clear" w:color="auto" w:fill="FFFFFF"/>
        </w:rPr>
        <w:t xml:space="preserve">humorist/storyteller, who conducts educational hikes, with emphasis on trees and shrubs, for Diamond Lakes Arkansas Master Naturalists.  He is active in the Arkansas Native Plant </w:t>
      </w:r>
      <w:r w:rsidR="009B598F" w:rsidRPr="004E1C4F">
        <w:rPr>
          <w:rFonts w:ascii="Arial" w:hAnsi="Arial" w:cs="Arial"/>
          <w:color w:val="000000"/>
          <w:shd w:val="clear" w:color="auto" w:fill="FFFFFF"/>
        </w:rPr>
        <w:t>Society and</w:t>
      </w:r>
      <w:r w:rsidRPr="004E1C4F">
        <w:rPr>
          <w:rFonts w:ascii="Arial" w:hAnsi="Arial" w:cs="Arial"/>
          <w:color w:val="000000"/>
          <w:shd w:val="clear" w:color="auto" w:fill="FFFFFF"/>
        </w:rPr>
        <w:t xml:space="preserve"> is a retired data systems engineer who also holds a BA in Biology from Hendrix College and a MS in Plant Ecology and Plant Biochemistry from Western Kentucky University.  He taught at National Park College for 10 years during his “retirement”. </w:t>
      </w:r>
    </w:p>
    <w:p w14:paraId="5D941A25" w14:textId="7927FD31" w:rsidR="00D4610E" w:rsidRPr="004E1C4F" w:rsidRDefault="00D4610E" w:rsidP="004E1C4F">
      <w:pPr>
        <w:spacing w:after="0" w:line="240" w:lineRule="auto"/>
        <w:rPr>
          <w:rFonts w:ascii="Arial" w:hAnsi="Arial" w:cs="Arial"/>
        </w:rPr>
      </w:pPr>
      <w:r w:rsidRPr="004E1C4F">
        <w:rPr>
          <w:rFonts w:ascii="Arial" w:hAnsi="Arial" w:cs="Arial"/>
          <w:color w:val="000000"/>
        </w:rPr>
        <w:br/>
      </w:r>
    </w:p>
    <w:p w14:paraId="212AC293" w14:textId="77777777" w:rsidR="004E1C4F" w:rsidRDefault="004E1C4F" w:rsidP="004E1C4F">
      <w:pPr>
        <w:spacing w:after="0" w:line="240" w:lineRule="auto"/>
        <w:rPr>
          <w:rFonts w:ascii="Arial" w:hAnsi="Arial" w:cs="Arial"/>
          <w:b/>
          <w:bCs/>
        </w:rPr>
      </w:pPr>
    </w:p>
    <w:p w14:paraId="4850D7E0" w14:textId="39703840" w:rsidR="00BB7461" w:rsidRPr="004E1C4F" w:rsidRDefault="00D00AD8" w:rsidP="004E1C4F">
      <w:pPr>
        <w:spacing w:after="0" w:line="240" w:lineRule="auto"/>
        <w:rPr>
          <w:rFonts w:ascii="Arial" w:hAnsi="Arial" w:cs="Arial"/>
          <w:b/>
          <w:bCs/>
        </w:rPr>
      </w:pPr>
      <w:r w:rsidRPr="004E1C4F">
        <w:rPr>
          <w:rFonts w:ascii="Arial" w:hAnsi="Arial" w:cs="Arial"/>
          <w:b/>
          <w:bCs/>
        </w:rPr>
        <w:t>Rudolf Melanie: “</w:t>
      </w:r>
      <w:r w:rsidR="00BB7461" w:rsidRPr="004E1C4F">
        <w:rPr>
          <w:rFonts w:ascii="Arial" w:hAnsi="Arial" w:cs="Arial"/>
          <w:b/>
          <w:bCs/>
        </w:rPr>
        <w:t>Benefits of Prescribed Fire in Native Plant Communities</w:t>
      </w:r>
      <w:r w:rsidRPr="004E1C4F">
        <w:rPr>
          <w:rFonts w:ascii="Arial" w:hAnsi="Arial" w:cs="Arial"/>
          <w:b/>
          <w:bCs/>
        </w:rPr>
        <w:t>”</w:t>
      </w:r>
      <w:r w:rsidR="00860783" w:rsidRPr="004E1C4F">
        <w:rPr>
          <w:rFonts w:ascii="Arial" w:hAnsi="Arial" w:cs="Arial"/>
          <w:b/>
          <w:bCs/>
        </w:rPr>
        <w:t xml:space="preserve"> </w:t>
      </w:r>
    </w:p>
    <w:p w14:paraId="19690F29" w14:textId="3C8576EF" w:rsidR="00D50857" w:rsidRPr="004E1C4F" w:rsidRDefault="00BE5994" w:rsidP="004E1C4F">
      <w:pPr>
        <w:spacing w:after="0" w:line="240" w:lineRule="auto"/>
        <w:rPr>
          <w:rFonts w:ascii="Arial" w:hAnsi="Arial" w:cs="Arial"/>
          <w:color w:val="000000"/>
          <w:shd w:val="clear" w:color="auto" w:fill="FFFFFF"/>
        </w:rPr>
      </w:pPr>
      <w:r w:rsidRPr="004E1C4F">
        <w:rPr>
          <w:rFonts w:ascii="Arial" w:hAnsi="Arial" w:cs="Arial"/>
          <w:noProof/>
          <w:color w:val="000000"/>
          <w:shd w:val="clear" w:color="auto" w:fill="FFFFFF"/>
        </w:rPr>
        <w:drawing>
          <wp:anchor distT="0" distB="0" distL="114300" distR="114300" simplePos="0" relativeHeight="251774464" behindDoc="1" locked="0" layoutInCell="1" allowOverlap="1" wp14:anchorId="2904CF48" wp14:editId="61A37C9F">
            <wp:simplePos x="0" y="0"/>
            <wp:positionH relativeFrom="column">
              <wp:posOffset>0</wp:posOffset>
            </wp:positionH>
            <wp:positionV relativeFrom="paragraph">
              <wp:posOffset>51435</wp:posOffset>
            </wp:positionV>
            <wp:extent cx="1287780" cy="1471295"/>
            <wp:effectExtent l="0" t="0" r="0" b="0"/>
            <wp:wrapTight wrapText="bothSides">
              <wp:wrapPolygon edited="0">
                <wp:start x="0" y="0"/>
                <wp:lineTo x="0" y="21255"/>
                <wp:lineTo x="21408" y="21255"/>
                <wp:lineTo x="21408" y="0"/>
                <wp:lineTo x="0" y="0"/>
              </wp:wrapPolygon>
            </wp:wrapTight>
            <wp:docPr id="1100186567" name="Picture 23" descr="A person holding a sn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186567" name="Picture 23" descr="A person holding a snai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7780" cy="1471295"/>
                    </a:xfrm>
                    <a:prstGeom prst="rect">
                      <a:avLst/>
                    </a:prstGeom>
                  </pic:spPr>
                </pic:pic>
              </a:graphicData>
            </a:graphic>
            <wp14:sizeRelH relativeFrom="page">
              <wp14:pctWidth>0</wp14:pctWidth>
            </wp14:sizeRelH>
            <wp14:sizeRelV relativeFrom="page">
              <wp14:pctHeight>0</wp14:pctHeight>
            </wp14:sizeRelV>
          </wp:anchor>
        </w:drawing>
      </w:r>
      <w:r w:rsidR="00D50857" w:rsidRPr="004E1C4F">
        <w:rPr>
          <w:rFonts w:ascii="Arial" w:hAnsi="Arial" w:cs="Arial"/>
          <w:color w:val="000000"/>
          <w:shd w:val="clear" w:color="auto" w:fill="FFFFFF"/>
        </w:rPr>
        <w:t xml:space="preserve">Melanie is a </w:t>
      </w:r>
      <w:r w:rsidR="00F724D2" w:rsidRPr="004E1C4F">
        <w:rPr>
          <w:rFonts w:ascii="Arial" w:hAnsi="Arial" w:cs="Arial"/>
          <w:color w:val="000000"/>
          <w:shd w:val="clear" w:color="auto" w:fill="FFFFFF"/>
        </w:rPr>
        <w:t xml:space="preserve">Terrestrial Restoration Ecologist at The Nature Conservancy in Arkansas. </w:t>
      </w:r>
      <w:r w:rsidR="00D50857" w:rsidRPr="004E1C4F">
        <w:rPr>
          <w:rFonts w:ascii="Arial" w:hAnsi="Arial" w:cs="Arial"/>
          <w:color w:val="000000"/>
          <w:shd w:val="clear" w:color="auto" w:fill="FFFFFF"/>
        </w:rPr>
        <w:t xml:space="preserve">She will be discussing </w:t>
      </w:r>
      <w:r w:rsidR="009B598F" w:rsidRPr="004E1C4F">
        <w:rPr>
          <w:rFonts w:ascii="Arial" w:hAnsi="Arial" w:cs="Arial"/>
          <w:color w:val="000000"/>
          <w:shd w:val="clear" w:color="auto" w:fill="FFFFFF"/>
        </w:rPr>
        <w:t>the history</w:t>
      </w:r>
      <w:r w:rsidR="00D50857" w:rsidRPr="004E1C4F">
        <w:rPr>
          <w:rFonts w:ascii="Arial" w:hAnsi="Arial" w:cs="Arial"/>
        </w:rPr>
        <w:t xml:space="preserve"> of ecology and fire of Arkansas, plants and ecosystems response to fire, and how prescribed fire can be used to restore and benefit natural ecosystems. </w:t>
      </w:r>
      <w:r w:rsidR="00F724D2" w:rsidRPr="004E1C4F">
        <w:rPr>
          <w:rFonts w:ascii="Arial" w:hAnsi="Arial" w:cs="Arial"/>
          <w:color w:val="000000"/>
          <w:shd w:val="clear" w:color="auto" w:fill="FFFFFF"/>
        </w:rPr>
        <w:t xml:space="preserve">Her work includes plant community monitoring, scientific research, fire ecology, and ecosystem restoration. She holds a Bachelor of Specialized Studies in Environmental Biology and Sustainability, </w:t>
      </w:r>
      <w:r w:rsidR="009B598F" w:rsidRPr="004E1C4F">
        <w:rPr>
          <w:rFonts w:ascii="Arial" w:hAnsi="Arial" w:cs="Arial"/>
          <w:color w:val="000000"/>
          <w:shd w:val="clear" w:color="auto" w:fill="FFFFFF"/>
        </w:rPr>
        <w:t>and a Master</w:t>
      </w:r>
      <w:r w:rsidR="00F724D2" w:rsidRPr="004E1C4F">
        <w:rPr>
          <w:rFonts w:ascii="Arial" w:hAnsi="Arial" w:cs="Arial"/>
          <w:color w:val="000000"/>
          <w:shd w:val="clear" w:color="auto" w:fill="FFFFFF"/>
        </w:rPr>
        <w:t xml:space="preserve"> of Science in Environmental Studies. Her graduate research focused on the effects of invasive species on ecosystem structure and function in wetlands.</w:t>
      </w:r>
    </w:p>
    <w:bookmarkEnd w:id="0"/>
    <w:p w14:paraId="2C49A949" w14:textId="59AD5B33" w:rsidR="00D4610E" w:rsidRPr="004E1C4F" w:rsidRDefault="00D4610E" w:rsidP="004E1C4F">
      <w:pPr>
        <w:spacing w:after="0" w:line="240" w:lineRule="auto"/>
        <w:rPr>
          <w:rFonts w:ascii="Arial" w:hAnsi="Arial" w:cs="Arial"/>
          <w:b/>
          <w:bCs/>
        </w:rPr>
      </w:pPr>
    </w:p>
    <w:p w14:paraId="795C6EEB" w14:textId="77777777" w:rsidR="0095267C" w:rsidRPr="004E1C4F" w:rsidRDefault="0095267C" w:rsidP="004E1C4F">
      <w:pPr>
        <w:spacing w:after="0" w:line="240" w:lineRule="auto"/>
        <w:rPr>
          <w:rFonts w:ascii="Arial" w:hAnsi="Arial" w:cs="Arial"/>
          <w:b/>
          <w:bCs/>
        </w:rPr>
      </w:pPr>
    </w:p>
    <w:p w14:paraId="781D6E71" w14:textId="77777777" w:rsidR="004E1C4F" w:rsidRDefault="004E1C4F" w:rsidP="004E1C4F">
      <w:pPr>
        <w:spacing w:after="0" w:line="240" w:lineRule="auto"/>
        <w:rPr>
          <w:rFonts w:ascii="Arial" w:hAnsi="Arial" w:cs="Arial"/>
          <w:b/>
          <w:bCs/>
        </w:rPr>
      </w:pPr>
    </w:p>
    <w:p w14:paraId="28D4BFE8" w14:textId="00773448" w:rsidR="008D0626" w:rsidRPr="004E1C4F" w:rsidRDefault="008D0626" w:rsidP="004E1C4F">
      <w:pPr>
        <w:spacing w:after="0" w:line="240" w:lineRule="auto"/>
        <w:rPr>
          <w:rFonts w:ascii="Arial" w:hAnsi="Arial" w:cs="Arial"/>
          <w:b/>
          <w:bCs/>
        </w:rPr>
      </w:pPr>
      <w:r w:rsidRPr="004E1C4F">
        <w:rPr>
          <w:rFonts w:ascii="Arial" w:hAnsi="Arial" w:cs="Arial"/>
          <w:b/>
          <w:bCs/>
        </w:rPr>
        <w:t>Rushing, Felder</w:t>
      </w:r>
      <w:r w:rsidR="006A0792" w:rsidRPr="004E1C4F">
        <w:rPr>
          <w:rFonts w:ascii="Arial" w:hAnsi="Arial" w:cs="Arial"/>
          <w:b/>
          <w:bCs/>
        </w:rPr>
        <w:t>: "Pass-Along plants"</w:t>
      </w:r>
    </w:p>
    <w:p w14:paraId="6129C553" w14:textId="74709D18" w:rsidR="008D0626" w:rsidRPr="00757EEB" w:rsidRDefault="0095267C" w:rsidP="004E1C4F">
      <w:pPr>
        <w:spacing w:after="0" w:line="240" w:lineRule="auto"/>
        <w:rPr>
          <w:rFonts w:ascii="Arial" w:eastAsia="Times New Roman" w:hAnsi="Arial" w:cs="Arial"/>
        </w:rPr>
      </w:pPr>
      <w:r w:rsidRPr="00757EEB">
        <w:rPr>
          <w:rFonts w:ascii="Arial" w:hAnsi="Arial" w:cs="Arial"/>
          <w:noProof/>
        </w:rPr>
        <w:drawing>
          <wp:anchor distT="0" distB="0" distL="114300" distR="114300" simplePos="0" relativeHeight="251736576" behindDoc="1" locked="0" layoutInCell="1" allowOverlap="1" wp14:anchorId="13603808" wp14:editId="47415A94">
            <wp:simplePos x="0" y="0"/>
            <wp:positionH relativeFrom="column">
              <wp:posOffset>0</wp:posOffset>
            </wp:positionH>
            <wp:positionV relativeFrom="paragraph">
              <wp:posOffset>78740</wp:posOffset>
            </wp:positionV>
            <wp:extent cx="1244600" cy="1767840"/>
            <wp:effectExtent l="0" t="0" r="0" b="0"/>
            <wp:wrapTight wrapText="bothSides">
              <wp:wrapPolygon edited="0">
                <wp:start x="0" y="0"/>
                <wp:lineTo x="0" y="21414"/>
                <wp:lineTo x="21159" y="21414"/>
                <wp:lineTo x="21159" y="0"/>
                <wp:lineTo x="0" y="0"/>
              </wp:wrapPolygon>
            </wp:wrapTight>
            <wp:docPr id="46093697" name="Picture 19" descr="A person with a beard and mustache wearing a hat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697" name="Picture 19" descr="A person with a beard and mustache wearing a hat and glasse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44600" cy="1767840"/>
                    </a:xfrm>
                    <a:prstGeom prst="rect">
                      <a:avLst/>
                    </a:prstGeom>
                  </pic:spPr>
                </pic:pic>
              </a:graphicData>
            </a:graphic>
            <wp14:sizeRelH relativeFrom="page">
              <wp14:pctWidth>0</wp14:pctWidth>
            </wp14:sizeRelH>
            <wp14:sizeRelV relativeFrom="page">
              <wp14:pctHeight>0</wp14:pctHeight>
            </wp14:sizeRelV>
          </wp:anchor>
        </w:drawing>
      </w:r>
      <w:r w:rsidR="006A0792" w:rsidRPr="00757EEB">
        <w:rPr>
          <w:rFonts w:ascii="Arial" w:hAnsi="Arial" w:cs="Arial"/>
        </w:rPr>
        <w:t xml:space="preserve">Learn about the beautiful, dependable, and sometimes forgotten or overlooked plants (not often in nurseries) that make great additions to your garden.  </w:t>
      </w:r>
      <w:r w:rsidR="008D0626" w:rsidRPr="00757EEB">
        <w:rPr>
          <w:rFonts w:ascii="Arial" w:eastAsia="Times New Roman" w:hAnsi="Arial" w:cs="Arial"/>
        </w:rPr>
        <w:t xml:space="preserve">Felder Rushing is an 11th- generation Southern gardener who travels worldwide in his quest for practical and inspirational home-gardening ideas to share.  Widely promoting his belief that too many garden-variety gardeners are put off by strict horticultural, Felder’s encouraging approach to teaching gardening earned him a celebration by Southern Living Magazine’s as one of “25 people most likely to change the South.” </w:t>
      </w:r>
      <w:r w:rsidR="00797F66" w:rsidRPr="00757EEB">
        <w:rPr>
          <w:rFonts w:ascii="Arial" w:eastAsia="Times New Roman" w:hAnsi="Arial" w:cs="Arial"/>
        </w:rPr>
        <w:t>T</w:t>
      </w:r>
      <w:r w:rsidR="008D0626" w:rsidRPr="00757EEB">
        <w:rPr>
          <w:rFonts w:ascii="Arial" w:eastAsia="Times New Roman" w:hAnsi="Arial" w:cs="Arial"/>
        </w:rPr>
        <w:t xml:space="preserve">he retired colors-outside-the-lines Extension Horticulturist, who started the Master Gardener program in his state, continues to write his state-wide syndicated newspaper columns of 43 years and counting, and for 21 years remains the host the weekly live </w:t>
      </w:r>
      <w:r w:rsidR="008D0626" w:rsidRPr="00757EEB">
        <w:rPr>
          <w:rFonts w:ascii="Arial" w:eastAsia="Times New Roman" w:hAnsi="Arial" w:cs="Arial"/>
          <w:i/>
          <w:iCs/>
        </w:rPr>
        <w:t>Gestalt Gardener</w:t>
      </w:r>
      <w:r w:rsidR="008D0626" w:rsidRPr="00757EEB">
        <w:rPr>
          <w:rFonts w:ascii="Arial" w:eastAsia="Times New Roman" w:hAnsi="Arial" w:cs="Arial"/>
        </w:rPr>
        <w:t xml:space="preserve"> program, one </w:t>
      </w:r>
      <w:r w:rsidR="009B598F" w:rsidRPr="00757EEB">
        <w:rPr>
          <w:rFonts w:ascii="Arial" w:eastAsia="Times New Roman" w:hAnsi="Arial" w:cs="Arial"/>
        </w:rPr>
        <w:t xml:space="preserve">of </w:t>
      </w:r>
      <w:r w:rsidR="008D0626" w:rsidRPr="00757EEB">
        <w:rPr>
          <w:rFonts w:ascii="Arial" w:eastAsia="Times New Roman" w:hAnsi="Arial" w:cs="Arial"/>
        </w:rPr>
        <w:t xml:space="preserve">National Public </w:t>
      </w:r>
      <w:r w:rsidR="009B598F" w:rsidRPr="00757EEB">
        <w:rPr>
          <w:rFonts w:ascii="Arial" w:eastAsia="Times New Roman" w:hAnsi="Arial" w:cs="Arial"/>
        </w:rPr>
        <w:t>Radio’s</w:t>
      </w:r>
      <w:r w:rsidR="008D0626" w:rsidRPr="00757EEB">
        <w:rPr>
          <w:rFonts w:ascii="Arial" w:eastAsia="Times New Roman" w:hAnsi="Arial" w:cs="Arial"/>
        </w:rPr>
        <w:t xml:space="preserve"> most popular gardening programs, broadcast from his travels around the country and world. </w:t>
      </w:r>
      <w:r w:rsidR="00BE5994" w:rsidRPr="00757EEB">
        <w:rPr>
          <w:rFonts w:ascii="Arial" w:eastAsia="Times New Roman" w:hAnsi="Arial" w:cs="Arial"/>
        </w:rPr>
        <w:t xml:space="preserve"> </w:t>
      </w:r>
      <w:r w:rsidR="008D0626" w:rsidRPr="00757EEB">
        <w:rPr>
          <w:rFonts w:ascii="Arial" w:eastAsia="Times New Roman" w:hAnsi="Arial" w:cs="Arial"/>
        </w:rPr>
        <w:t>He has written or contributed substantially to 33 gardening books</w:t>
      </w:r>
      <w:r w:rsidR="00797F66" w:rsidRPr="00757EEB">
        <w:rPr>
          <w:rFonts w:ascii="Arial" w:eastAsia="Times New Roman" w:hAnsi="Arial" w:cs="Arial"/>
        </w:rPr>
        <w:t xml:space="preserve">, numerous magazine articles </w:t>
      </w:r>
      <w:r w:rsidR="009B598F" w:rsidRPr="00757EEB">
        <w:rPr>
          <w:rFonts w:ascii="Arial" w:eastAsia="Times New Roman" w:hAnsi="Arial" w:cs="Arial"/>
        </w:rPr>
        <w:t>and national</w:t>
      </w:r>
      <w:r w:rsidR="008D0626" w:rsidRPr="00757EEB">
        <w:rPr>
          <w:rFonts w:ascii="Arial" w:eastAsia="Times New Roman" w:hAnsi="Arial" w:cs="Arial"/>
        </w:rPr>
        <w:t xml:space="preserve"> award winner</w:t>
      </w:r>
      <w:r w:rsidR="00797F66" w:rsidRPr="00757EEB">
        <w:rPr>
          <w:rFonts w:ascii="Arial" w:eastAsia="Times New Roman" w:hAnsi="Arial" w:cs="Arial"/>
        </w:rPr>
        <w:t xml:space="preserve"> books</w:t>
      </w:r>
      <w:r w:rsidR="008D0626" w:rsidRPr="00757EEB">
        <w:rPr>
          <w:rFonts w:ascii="Arial" w:eastAsia="Times New Roman" w:hAnsi="Arial" w:cs="Arial"/>
        </w:rPr>
        <w:t xml:space="preserve"> such as </w:t>
      </w:r>
      <w:r w:rsidR="008D0626" w:rsidRPr="00757EEB">
        <w:rPr>
          <w:rFonts w:ascii="Arial" w:eastAsia="Times New Roman" w:hAnsi="Arial" w:cs="Arial"/>
          <w:i/>
          <w:iCs/>
        </w:rPr>
        <w:t>Passalong Plants</w:t>
      </w:r>
      <w:r w:rsidR="008D0626" w:rsidRPr="00757EEB">
        <w:rPr>
          <w:rFonts w:ascii="Arial" w:eastAsia="Times New Roman" w:hAnsi="Arial" w:cs="Arial"/>
        </w:rPr>
        <w:t xml:space="preserve">, </w:t>
      </w:r>
      <w:r w:rsidR="008D0626" w:rsidRPr="00757EEB">
        <w:rPr>
          <w:rFonts w:ascii="Arial" w:eastAsia="Times New Roman" w:hAnsi="Arial" w:cs="Arial"/>
          <w:i/>
          <w:iCs/>
        </w:rPr>
        <w:t>Slow Gardening</w:t>
      </w:r>
      <w:r w:rsidR="008D0626" w:rsidRPr="00757EEB">
        <w:rPr>
          <w:rFonts w:ascii="Arial" w:eastAsia="Times New Roman" w:hAnsi="Arial" w:cs="Arial"/>
        </w:rPr>
        <w:t>, Better Homes and Gar</w:t>
      </w:r>
      <w:r w:rsidR="00797F66" w:rsidRPr="00757EEB">
        <w:rPr>
          <w:rFonts w:ascii="Arial" w:eastAsia="Times New Roman" w:hAnsi="Arial" w:cs="Arial"/>
        </w:rPr>
        <w:t>d</w:t>
      </w:r>
      <w:r w:rsidR="008D0626" w:rsidRPr="00757EEB">
        <w:rPr>
          <w:rFonts w:ascii="Arial" w:eastAsia="Times New Roman" w:hAnsi="Arial" w:cs="Arial"/>
        </w:rPr>
        <w:t xml:space="preserve">en’s children’s gardening book, and </w:t>
      </w:r>
      <w:r w:rsidR="008D0626" w:rsidRPr="00757EEB">
        <w:rPr>
          <w:rFonts w:ascii="Arial" w:eastAsia="Times New Roman" w:hAnsi="Arial" w:cs="Arial"/>
          <w:i/>
          <w:iCs/>
        </w:rPr>
        <w:t>Maverick Gardeners</w:t>
      </w:r>
      <w:r w:rsidR="008D0626" w:rsidRPr="00757EEB">
        <w:rPr>
          <w:rFonts w:ascii="Arial" w:eastAsia="Times New Roman" w:hAnsi="Arial" w:cs="Arial"/>
        </w:rPr>
        <w:t xml:space="preserve">. </w:t>
      </w:r>
      <w:r w:rsidR="00797F66" w:rsidRPr="00757EEB">
        <w:rPr>
          <w:rFonts w:ascii="Arial" w:eastAsia="Times New Roman" w:hAnsi="Arial" w:cs="Arial"/>
        </w:rPr>
        <w:t xml:space="preserve"> </w:t>
      </w:r>
      <w:r w:rsidR="008D0626" w:rsidRPr="00757EEB">
        <w:rPr>
          <w:rFonts w:ascii="Arial" w:eastAsia="Times New Roman" w:hAnsi="Arial" w:cs="Arial"/>
        </w:rPr>
        <w:t xml:space="preserve">For the past 14 years he </w:t>
      </w:r>
      <w:r w:rsidR="008D0626" w:rsidRPr="00757EEB">
        <w:rPr>
          <w:rFonts w:ascii="Arial" w:eastAsia="Times New Roman" w:hAnsi="Arial" w:cs="Arial"/>
        </w:rPr>
        <w:lastRenderedPageBreak/>
        <w:t xml:space="preserve">has traveled, lectured, and reported from both his celebrated Mississippi cottage garden and a Victorian terrace herb and succulent garden in Lancashire, England. </w:t>
      </w:r>
    </w:p>
    <w:p w14:paraId="63812639" w14:textId="60F508E8" w:rsidR="008D0626" w:rsidRPr="004E1C4F" w:rsidRDefault="008D0626" w:rsidP="004E1C4F">
      <w:pPr>
        <w:spacing w:after="0" w:line="240" w:lineRule="auto"/>
        <w:rPr>
          <w:rFonts w:ascii="Arial" w:hAnsi="Arial" w:cs="Arial"/>
          <w:b/>
          <w:bCs/>
        </w:rPr>
      </w:pPr>
    </w:p>
    <w:p w14:paraId="3436E911" w14:textId="1B78DD57" w:rsidR="00D4610E" w:rsidRPr="004E1C4F" w:rsidRDefault="00D4610E" w:rsidP="004E1C4F">
      <w:pPr>
        <w:spacing w:after="0" w:line="240" w:lineRule="auto"/>
        <w:rPr>
          <w:rFonts w:ascii="Arial" w:hAnsi="Arial" w:cs="Arial"/>
          <w:b/>
          <w:bCs/>
        </w:rPr>
      </w:pPr>
      <w:r w:rsidRPr="004E1C4F">
        <w:rPr>
          <w:rFonts w:ascii="Arial" w:hAnsi="Arial" w:cs="Arial"/>
          <w:b/>
          <w:bCs/>
        </w:rPr>
        <w:t>Schrader, Bruce</w:t>
      </w:r>
      <w:r w:rsidR="00797F66" w:rsidRPr="004E1C4F">
        <w:rPr>
          <w:rFonts w:ascii="Arial" w:hAnsi="Arial" w:cs="Arial"/>
          <w:b/>
          <w:bCs/>
        </w:rPr>
        <w:t xml:space="preserve">: "Growing a Salad for Everyday in a 4 ft Square </w:t>
      </w:r>
      <w:r w:rsidR="00875C9D" w:rsidRPr="004E1C4F">
        <w:rPr>
          <w:rFonts w:ascii="Arial" w:hAnsi="Arial" w:cs="Arial"/>
          <w:b/>
          <w:bCs/>
        </w:rPr>
        <w:t>Garden.</w:t>
      </w:r>
      <w:r w:rsidR="00797F66" w:rsidRPr="004E1C4F">
        <w:rPr>
          <w:rFonts w:ascii="Arial" w:hAnsi="Arial" w:cs="Arial"/>
          <w:b/>
          <w:bCs/>
        </w:rPr>
        <w:t>"</w:t>
      </w:r>
    </w:p>
    <w:p w14:paraId="09603100" w14:textId="4D766B11" w:rsidR="00797F66" w:rsidRPr="004E1C4F" w:rsidRDefault="00757EEB" w:rsidP="004E1C4F">
      <w:pPr>
        <w:pStyle w:val="Body"/>
        <w:spacing w:after="0" w:line="240" w:lineRule="auto"/>
        <w:rPr>
          <w:rFonts w:ascii="Arial" w:hAnsi="Arial" w:cs="Arial"/>
          <w:color w:val="auto"/>
        </w:rPr>
      </w:pPr>
      <w:r w:rsidRPr="004E1C4F">
        <w:rPr>
          <w:rFonts w:ascii="Arial" w:hAnsi="Arial" w:cs="Arial"/>
          <w:noProof/>
          <w:color w:val="auto"/>
        </w:rPr>
        <w:drawing>
          <wp:anchor distT="0" distB="0" distL="114300" distR="114300" simplePos="0" relativeHeight="251743744" behindDoc="1" locked="0" layoutInCell="1" allowOverlap="1" wp14:anchorId="37C69ADE" wp14:editId="7A140D5F">
            <wp:simplePos x="0" y="0"/>
            <wp:positionH relativeFrom="column">
              <wp:posOffset>30480</wp:posOffset>
            </wp:positionH>
            <wp:positionV relativeFrom="paragraph">
              <wp:posOffset>35560</wp:posOffset>
            </wp:positionV>
            <wp:extent cx="1379220" cy="1622425"/>
            <wp:effectExtent l="0" t="0" r="0" b="0"/>
            <wp:wrapTight wrapText="bothSides">
              <wp:wrapPolygon edited="0">
                <wp:start x="0" y="0"/>
                <wp:lineTo x="0" y="21304"/>
                <wp:lineTo x="21182" y="21304"/>
                <wp:lineTo x="21182" y="0"/>
                <wp:lineTo x="0" y="0"/>
              </wp:wrapPolygon>
            </wp:wrapTight>
            <wp:docPr id="680936763" name="Picture 20" descr="A person wearing glasses and a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36763" name="Picture 20" descr="A person wearing glasses and a ti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79220" cy="1622425"/>
                    </a:xfrm>
                    <a:prstGeom prst="rect">
                      <a:avLst/>
                    </a:prstGeom>
                  </pic:spPr>
                </pic:pic>
              </a:graphicData>
            </a:graphic>
            <wp14:sizeRelH relativeFrom="page">
              <wp14:pctWidth>0</wp14:pctWidth>
            </wp14:sizeRelH>
            <wp14:sizeRelV relativeFrom="page">
              <wp14:pctHeight>0</wp14:pctHeight>
            </wp14:sizeRelV>
          </wp:anchor>
        </w:drawing>
      </w:r>
      <w:r w:rsidR="00797F66" w:rsidRPr="004E1C4F">
        <w:rPr>
          <w:rFonts w:ascii="Arial" w:hAnsi="Arial" w:cs="Arial"/>
          <w:color w:val="auto"/>
        </w:rPr>
        <w:t xml:space="preserve">Bruce Schrader will amaze you with his vast knowledge </w:t>
      </w:r>
      <w:r w:rsidR="009B598F">
        <w:rPr>
          <w:rFonts w:ascii="Arial" w:hAnsi="Arial" w:cs="Arial"/>
          <w:color w:val="auto"/>
        </w:rPr>
        <w:t>of</w:t>
      </w:r>
      <w:r w:rsidR="00797F66" w:rsidRPr="004E1C4F">
        <w:rPr>
          <w:rFonts w:ascii="Arial" w:hAnsi="Arial" w:cs="Arial"/>
          <w:color w:val="auto"/>
        </w:rPr>
        <w:t xml:space="preserve"> vegetable gardening.</w:t>
      </w:r>
      <w:r w:rsidR="00532726" w:rsidRPr="004E1C4F">
        <w:rPr>
          <w:rFonts w:ascii="Arial" w:hAnsi="Arial" w:cs="Arial"/>
          <w:color w:val="auto"/>
        </w:rPr>
        <w:t xml:space="preserve">  He has been a </w:t>
      </w:r>
      <w:r w:rsidR="00D4610E" w:rsidRPr="004E1C4F">
        <w:rPr>
          <w:rFonts w:ascii="Arial" w:hAnsi="Arial" w:cs="Arial"/>
          <w:color w:val="auto"/>
        </w:rPr>
        <w:t xml:space="preserve">been a gardener for </w:t>
      </w:r>
      <w:r w:rsidR="00532726" w:rsidRPr="004E1C4F">
        <w:rPr>
          <w:rFonts w:ascii="Arial" w:hAnsi="Arial" w:cs="Arial"/>
          <w:color w:val="auto"/>
        </w:rPr>
        <w:t xml:space="preserve">forty+ years and during </w:t>
      </w:r>
      <w:r w:rsidR="00D4610E" w:rsidRPr="004E1C4F">
        <w:rPr>
          <w:rFonts w:ascii="Arial" w:hAnsi="Arial" w:cs="Arial"/>
          <w:color w:val="auto"/>
        </w:rPr>
        <w:t xml:space="preserve">most of those years raising </w:t>
      </w:r>
      <w:r w:rsidR="00203DF8">
        <w:rPr>
          <w:rFonts w:ascii="Arial" w:hAnsi="Arial" w:cs="Arial"/>
          <w:color w:val="auto"/>
        </w:rPr>
        <w:t>his own home</w:t>
      </w:r>
      <w:r w:rsidR="00D4610E" w:rsidRPr="004E1C4F">
        <w:rPr>
          <w:rFonts w:ascii="Arial" w:hAnsi="Arial" w:cs="Arial"/>
          <w:color w:val="auto"/>
        </w:rPr>
        <w:t xml:space="preserve"> </w:t>
      </w:r>
      <w:r w:rsidR="00532726" w:rsidRPr="004E1C4F">
        <w:rPr>
          <w:rFonts w:ascii="Arial" w:hAnsi="Arial" w:cs="Arial"/>
          <w:color w:val="auto"/>
        </w:rPr>
        <w:t>half-acre</w:t>
      </w:r>
      <w:r w:rsidR="00D4610E" w:rsidRPr="004E1C4F">
        <w:rPr>
          <w:rFonts w:ascii="Arial" w:hAnsi="Arial" w:cs="Arial"/>
          <w:color w:val="auto"/>
        </w:rPr>
        <w:t xml:space="preserve"> to an acre garden. In 2012</w:t>
      </w:r>
      <w:r w:rsidR="00203DF8">
        <w:rPr>
          <w:rFonts w:ascii="Arial" w:hAnsi="Arial" w:cs="Arial"/>
          <w:color w:val="auto"/>
        </w:rPr>
        <w:t>, he</w:t>
      </w:r>
      <w:r w:rsidR="00D4610E" w:rsidRPr="004E1C4F">
        <w:rPr>
          <w:rFonts w:ascii="Arial" w:hAnsi="Arial" w:cs="Arial"/>
          <w:color w:val="auto"/>
        </w:rPr>
        <w:t xml:space="preserve"> became a Master Gardener </w:t>
      </w:r>
      <w:r w:rsidR="00532726" w:rsidRPr="004E1C4F">
        <w:rPr>
          <w:rFonts w:ascii="Arial" w:hAnsi="Arial" w:cs="Arial"/>
          <w:color w:val="auto"/>
        </w:rPr>
        <w:t>and is a member of</w:t>
      </w:r>
      <w:r w:rsidR="00D4610E" w:rsidRPr="004E1C4F">
        <w:rPr>
          <w:rFonts w:ascii="Arial" w:hAnsi="Arial" w:cs="Arial"/>
          <w:color w:val="auto"/>
        </w:rPr>
        <w:t xml:space="preserve"> Saline County</w:t>
      </w:r>
      <w:r w:rsidR="00532726" w:rsidRPr="004E1C4F">
        <w:rPr>
          <w:rFonts w:ascii="Arial" w:hAnsi="Arial" w:cs="Arial"/>
          <w:color w:val="auto"/>
        </w:rPr>
        <w:t xml:space="preserve"> MGs</w:t>
      </w:r>
      <w:r w:rsidR="00D4610E" w:rsidRPr="004E1C4F">
        <w:rPr>
          <w:rFonts w:ascii="Arial" w:hAnsi="Arial" w:cs="Arial"/>
          <w:color w:val="auto"/>
        </w:rPr>
        <w:t>.</w:t>
      </w:r>
      <w:r w:rsidR="00797F66" w:rsidRPr="004E1C4F">
        <w:rPr>
          <w:rFonts w:ascii="Arial" w:hAnsi="Arial" w:cs="Arial"/>
          <w:color w:val="auto"/>
        </w:rPr>
        <w:t xml:space="preserve">  In 2012 </w:t>
      </w:r>
      <w:r w:rsidR="00532726" w:rsidRPr="004E1C4F">
        <w:rPr>
          <w:rFonts w:ascii="Arial" w:hAnsi="Arial" w:cs="Arial"/>
          <w:color w:val="auto"/>
        </w:rPr>
        <w:t>he also</w:t>
      </w:r>
      <w:r w:rsidR="00797F66" w:rsidRPr="004E1C4F">
        <w:rPr>
          <w:rFonts w:ascii="Arial" w:hAnsi="Arial" w:cs="Arial"/>
          <w:color w:val="auto"/>
        </w:rPr>
        <w:t xml:space="preserve"> started the Avilla/Zion Community Garden and became the Chairman of the Garden Board. This will be </w:t>
      </w:r>
      <w:r w:rsidR="00532726" w:rsidRPr="004E1C4F">
        <w:rPr>
          <w:rFonts w:ascii="Arial" w:hAnsi="Arial" w:cs="Arial"/>
          <w:color w:val="auto"/>
        </w:rPr>
        <w:t>the</w:t>
      </w:r>
      <w:r w:rsidR="00797F66" w:rsidRPr="004E1C4F">
        <w:rPr>
          <w:rFonts w:ascii="Arial" w:hAnsi="Arial" w:cs="Arial"/>
          <w:color w:val="auto"/>
        </w:rPr>
        <w:t xml:space="preserve"> 13</w:t>
      </w:r>
      <w:r w:rsidR="00797F66" w:rsidRPr="004E1C4F">
        <w:rPr>
          <w:rFonts w:ascii="Arial" w:hAnsi="Arial" w:cs="Arial"/>
          <w:color w:val="auto"/>
          <w:vertAlign w:val="superscript"/>
        </w:rPr>
        <w:t>th</w:t>
      </w:r>
      <w:r w:rsidR="00532726" w:rsidRPr="004E1C4F">
        <w:rPr>
          <w:rFonts w:ascii="Arial" w:hAnsi="Arial" w:cs="Arial"/>
          <w:color w:val="auto"/>
        </w:rPr>
        <w:t xml:space="preserve"> year for the</w:t>
      </w:r>
      <w:r w:rsidR="00797F66" w:rsidRPr="004E1C4F">
        <w:rPr>
          <w:rFonts w:ascii="Arial" w:hAnsi="Arial" w:cs="Arial"/>
          <w:color w:val="auto"/>
        </w:rPr>
        <w:t xml:space="preserve"> </w:t>
      </w:r>
      <w:r w:rsidR="00532726" w:rsidRPr="004E1C4F">
        <w:rPr>
          <w:rFonts w:ascii="Arial" w:hAnsi="Arial" w:cs="Arial"/>
          <w:color w:val="auto"/>
        </w:rPr>
        <w:t>Avilla/Zion Community Garden project and Bruce works with</w:t>
      </w:r>
      <w:r w:rsidR="00797F66" w:rsidRPr="004E1C4F">
        <w:rPr>
          <w:rFonts w:ascii="Arial" w:hAnsi="Arial" w:cs="Arial"/>
          <w:color w:val="auto"/>
        </w:rPr>
        <w:t xml:space="preserve"> 30 to </w:t>
      </w:r>
      <w:r w:rsidR="009B598F" w:rsidRPr="004E1C4F">
        <w:rPr>
          <w:rFonts w:ascii="Arial" w:hAnsi="Arial" w:cs="Arial"/>
          <w:color w:val="auto"/>
        </w:rPr>
        <w:t>60 families</w:t>
      </w:r>
      <w:r w:rsidR="00797F66" w:rsidRPr="004E1C4F">
        <w:rPr>
          <w:rFonts w:ascii="Arial" w:hAnsi="Arial" w:cs="Arial"/>
          <w:color w:val="auto"/>
        </w:rPr>
        <w:t xml:space="preserve"> each year who have personal garden beds. </w:t>
      </w:r>
      <w:r w:rsidR="00532726" w:rsidRPr="004E1C4F">
        <w:rPr>
          <w:rFonts w:ascii="Arial" w:hAnsi="Arial" w:cs="Arial"/>
          <w:color w:val="auto"/>
        </w:rPr>
        <w:t>He and his fellow gardeners</w:t>
      </w:r>
      <w:r w:rsidR="00797F66" w:rsidRPr="004E1C4F">
        <w:rPr>
          <w:rFonts w:ascii="Arial" w:hAnsi="Arial" w:cs="Arial"/>
          <w:color w:val="auto"/>
        </w:rPr>
        <w:t xml:space="preserve"> serve the community </w:t>
      </w:r>
      <w:r w:rsidR="00532726" w:rsidRPr="004E1C4F">
        <w:rPr>
          <w:rFonts w:ascii="Arial" w:hAnsi="Arial" w:cs="Arial"/>
          <w:color w:val="auto"/>
        </w:rPr>
        <w:t>through</w:t>
      </w:r>
      <w:r w:rsidR="00797F66" w:rsidRPr="004E1C4F">
        <w:rPr>
          <w:rFonts w:ascii="Arial" w:hAnsi="Arial" w:cs="Arial"/>
          <w:color w:val="auto"/>
        </w:rPr>
        <w:t xml:space="preserve"> different groups in the </w:t>
      </w:r>
      <w:r w:rsidR="009B598F" w:rsidRPr="004E1C4F">
        <w:rPr>
          <w:rFonts w:ascii="Arial" w:hAnsi="Arial" w:cs="Arial"/>
          <w:color w:val="auto"/>
        </w:rPr>
        <w:t>garden.</w:t>
      </w:r>
      <w:r w:rsidR="00797F66" w:rsidRPr="004E1C4F">
        <w:rPr>
          <w:rFonts w:ascii="Arial" w:hAnsi="Arial" w:cs="Arial"/>
          <w:color w:val="auto"/>
        </w:rPr>
        <w:t xml:space="preserve"> </w:t>
      </w:r>
      <w:r w:rsidR="00532726" w:rsidRPr="004E1C4F">
        <w:rPr>
          <w:rFonts w:ascii="Arial" w:hAnsi="Arial" w:cs="Arial"/>
          <w:color w:val="auto"/>
        </w:rPr>
        <w:t>He</w:t>
      </w:r>
      <w:r w:rsidR="00797F66" w:rsidRPr="004E1C4F">
        <w:rPr>
          <w:rFonts w:ascii="Arial" w:hAnsi="Arial" w:cs="Arial"/>
          <w:color w:val="auto"/>
        </w:rPr>
        <w:t xml:space="preserve"> also teac</w:t>
      </w:r>
      <w:r w:rsidR="00532726" w:rsidRPr="004E1C4F">
        <w:rPr>
          <w:rFonts w:ascii="Arial" w:hAnsi="Arial" w:cs="Arial"/>
          <w:color w:val="auto"/>
        </w:rPr>
        <w:t>hes</w:t>
      </w:r>
      <w:r w:rsidR="00797F66" w:rsidRPr="004E1C4F">
        <w:rPr>
          <w:rFonts w:ascii="Arial" w:hAnsi="Arial" w:cs="Arial"/>
          <w:color w:val="auto"/>
        </w:rPr>
        <w:t xml:space="preserve"> 6 to 8 sessions each </w:t>
      </w:r>
      <w:r w:rsidR="009B598F" w:rsidRPr="004E1C4F">
        <w:rPr>
          <w:rFonts w:ascii="Arial" w:hAnsi="Arial" w:cs="Arial"/>
          <w:color w:val="auto"/>
        </w:rPr>
        <w:t xml:space="preserve">spring </w:t>
      </w:r>
      <w:r w:rsidR="00203DF8">
        <w:rPr>
          <w:rFonts w:ascii="Arial" w:hAnsi="Arial" w:cs="Arial"/>
          <w:color w:val="auto"/>
        </w:rPr>
        <w:t>in a</w:t>
      </w:r>
      <w:r w:rsidR="00797F66" w:rsidRPr="004E1C4F">
        <w:rPr>
          <w:rFonts w:ascii="Arial" w:hAnsi="Arial" w:cs="Arial"/>
          <w:color w:val="auto"/>
        </w:rPr>
        <w:t xml:space="preserve"> </w:t>
      </w:r>
      <w:r w:rsidR="00203DF8">
        <w:rPr>
          <w:rFonts w:ascii="Arial" w:hAnsi="Arial" w:cs="Arial"/>
          <w:color w:val="auto"/>
        </w:rPr>
        <w:t>“</w:t>
      </w:r>
      <w:r w:rsidR="00797F66" w:rsidRPr="004E1C4F">
        <w:rPr>
          <w:rFonts w:ascii="Arial" w:hAnsi="Arial" w:cs="Arial"/>
          <w:color w:val="auto"/>
        </w:rPr>
        <w:t xml:space="preserve">how to grow </w:t>
      </w:r>
      <w:r w:rsidR="00D0098B" w:rsidRPr="004E1C4F">
        <w:rPr>
          <w:rFonts w:ascii="Arial" w:hAnsi="Arial" w:cs="Arial"/>
          <w:color w:val="auto"/>
        </w:rPr>
        <w:t>a garden</w:t>
      </w:r>
      <w:r w:rsidR="00797F66" w:rsidRPr="004E1C4F">
        <w:rPr>
          <w:rFonts w:ascii="Arial" w:hAnsi="Arial" w:cs="Arial"/>
          <w:color w:val="auto"/>
        </w:rPr>
        <w:t xml:space="preserve"> and what to plant</w:t>
      </w:r>
      <w:r w:rsidR="00203DF8">
        <w:rPr>
          <w:rFonts w:ascii="Arial" w:hAnsi="Arial" w:cs="Arial"/>
          <w:color w:val="auto"/>
        </w:rPr>
        <w:t>” series</w:t>
      </w:r>
      <w:r w:rsidR="00797F66" w:rsidRPr="004E1C4F">
        <w:rPr>
          <w:rFonts w:ascii="Arial" w:hAnsi="Arial" w:cs="Arial"/>
          <w:color w:val="auto"/>
        </w:rPr>
        <w:t xml:space="preserve">. </w:t>
      </w:r>
      <w:r w:rsidR="00532726" w:rsidRPr="004E1C4F">
        <w:rPr>
          <w:rFonts w:ascii="Arial" w:hAnsi="Arial" w:cs="Arial"/>
          <w:color w:val="auto"/>
        </w:rPr>
        <w:t xml:space="preserve">Bruce has a </w:t>
      </w:r>
      <w:r w:rsidR="00797F66" w:rsidRPr="004E1C4F">
        <w:rPr>
          <w:rFonts w:ascii="Arial" w:hAnsi="Arial" w:cs="Arial"/>
          <w:color w:val="auto"/>
        </w:rPr>
        <w:t>BSE and MSE from University of Central Arkansas</w:t>
      </w:r>
      <w:r w:rsidR="00532726" w:rsidRPr="004E1C4F">
        <w:rPr>
          <w:rFonts w:ascii="Arial" w:hAnsi="Arial" w:cs="Arial"/>
          <w:color w:val="auto"/>
        </w:rPr>
        <w:t xml:space="preserve"> and</w:t>
      </w:r>
      <w:r w:rsidR="00797F66" w:rsidRPr="004E1C4F">
        <w:rPr>
          <w:rFonts w:ascii="Arial" w:hAnsi="Arial" w:cs="Arial"/>
          <w:color w:val="auto"/>
        </w:rPr>
        <w:t xml:space="preserve"> spent 38 years in </w:t>
      </w:r>
      <w:r w:rsidR="00532726" w:rsidRPr="004E1C4F">
        <w:rPr>
          <w:rFonts w:ascii="Arial" w:hAnsi="Arial" w:cs="Arial"/>
          <w:color w:val="auto"/>
        </w:rPr>
        <w:t>e</w:t>
      </w:r>
      <w:r w:rsidR="00797F66" w:rsidRPr="004E1C4F">
        <w:rPr>
          <w:rFonts w:ascii="Arial" w:hAnsi="Arial" w:cs="Arial"/>
          <w:color w:val="auto"/>
        </w:rPr>
        <w:t xml:space="preserve">lementary </w:t>
      </w:r>
      <w:r w:rsidR="00532726" w:rsidRPr="004E1C4F">
        <w:rPr>
          <w:rFonts w:ascii="Arial" w:hAnsi="Arial" w:cs="Arial"/>
          <w:color w:val="auto"/>
        </w:rPr>
        <w:t>e</w:t>
      </w:r>
      <w:r w:rsidR="00797F66" w:rsidRPr="004E1C4F">
        <w:rPr>
          <w:rFonts w:ascii="Arial" w:hAnsi="Arial" w:cs="Arial"/>
          <w:color w:val="auto"/>
        </w:rPr>
        <w:t xml:space="preserve">ducation with 35 as a building level Principal.  </w:t>
      </w:r>
      <w:r w:rsidR="00532726" w:rsidRPr="004E1C4F">
        <w:rPr>
          <w:rFonts w:ascii="Arial" w:hAnsi="Arial" w:cs="Arial"/>
          <w:color w:val="auto"/>
        </w:rPr>
        <w:t>Thirty of his 38</w:t>
      </w:r>
      <w:r w:rsidR="00797F66" w:rsidRPr="004E1C4F">
        <w:rPr>
          <w:rFonts w:ascii="Arial" w:hAnsi="Arial" w:cs="Arial"/>
          <w:color w:val="auto"/>
        </w:rPr>
        <w:t xml:space="preserve"> years were in public education and then 8 years in Lutheran Schools.</w:t>
      </w:r>
    </w:p>
    <w:p w14:paraId="64C22BE1" w14:textId="77777777" w:rsidR="004E1C4F" w:rsidRDefault="004E1C4F" w:rsidP="004E1C4F">
      <w:pPr>
        <w:spacing w:after="0" w:line="240" w:lineRule="auto"/>
        <w:rPr>
          <w:rFonts w:ascii="Arial" w:hAnsi="Arial" w:cs="Arial"/>
          <w:b/>
          <w:bCs/>
        </w:rPr>
      </w:pPr>
    </w:p>
    <w:p w14:paraId="18C32BF0" w14:textId="2FEE51BA" w:rsidR="00D4610E" w:rsidRPr="004E1C4F" w:rsidRDefault="008D0626" w:rsidP="004E1C4F">
      <w:pPr>
        <w:spacing w:after="0" w:line="240" w:lineRule="auto"/>
        <w:rPr>
          <w:rFonts w:ascii="Arial" w:hAnsi="Arial" w:cs="Arial"/>
          <w:b/>
          <w:bCs/>
        </w:rPr>
      </w:pPr>
      <w:proofErr w:type="spellStart"/>
      <w:r w:rsidRPr="004E1C4F">
        <w:rPr>
          <w:rFonts w:ascii="Arial" w:hAnsi="Arial" w:cs="Arial"/>
          <w:b/>
          <w:bCs/>
        </w:rPr>
        <w:t>Scoog</w:t>
      </w:r>
      <w:proofErr w:type="spellEnd"/>
      <w:r w:rsidRPr="004E1C4F">
        <w:rPr>
          <w:rFonts w:ascii="Arial" w:hAnsi="Arial" w:cs="Arial"/>
          <w:b/>
          <w:bCs/>
        </w:rPr>
        <w:t>, Ned</w:t>
      </w:r>
      <w:r w:rsidR="000975B1" w:rsidRPr="004E1C4F">
        <w:rPr>
          <w:rFonts w:ascii="Arial" w:hAnsi="Arial" w:cs="Arial"/>
          <w:b/>
          <w:bCs/>
        </w:rPr>
        <w:t>: "Nighttime Outdoor Illumination: A Better Way"</w:t>
      </w:r>
    </w:p>
    <w:p w14:paraId="2E424D9D" w14:textId="1B8B7CF6" w:rsidR="008D0626" w:rsidRPr="004E1C4F" w:rsidRDefault="000975B1" w:rsidP="004E1C4F">
      <w:pPr>
        <w:spacing w:after="0" w:line="240" w:lineRule="auto"/>
        <w:rPr>
          <w:rFonts w:ascii="Arial" w:hAnsi="Arial" w:cs="Arial"/>
        </w:rPr>
      </w:pPr>
      <w:r w:rsidRPr="004E1C4F">
        <w:rPr>
          <w:rFonts w:ascii="Arial" w:hAnsi="Arial" w:cs="Arial"/>
          <w:noProof/>
        </w:rPr>
        <w:drawing>
          <wp:anchor distT="0" distB="0" distL="114300" distR="114300" simplePos="0" relativeHeight="251753984" behindDoc="1" locked="0" layoutInCell="1" allowOverlap="1" wp14:anchorId="343BB889" wp14:editId="748BE9C3">
            <wp:simplePos x="0" y="0"/>
            <wp:positionH relativeFrom="column">
              <wp:posOffset>30480</wp:posOffset>
            </wp:positionH>
            <wp:positionV relativeFrom="paragraph">
              <wp:posOffset>45720</wp:posOffset>
            </wp:positionV>
            <wp:extent cx="1379220" cy="1598295"/>
            <wp:effectExtent l="0" t="0" r="0" b="0"/>
            <wp:wrapTight wrapText="bothSides">
              <wp:wrapPolygon edited="0">
                <wp:start x="0" y="0"/>
                <wp:lineTo x="0" y="21368"/>
                <wp:lineTo x="21182" y="21368"/>
                <wp:lineTo x="21182" y="0"/>
                <wp:lineTo x="0" y="0"/>
              </wp:wrapPolygon>
            </wp:wrapTight>
            <wp:docPr id="455577207" name="Picture 21" descr="A person wearing glasses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577207" name="Picture 21" descr="A person wearing glasses smiling&#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379220" cy="1598295"/>
                    </a:xfrm>
                    <a:prstGeom prst="rect">
                      <a:avLst/>
                    </a:prstGeom>
                  </pic:spPr>
                </pic:pic>
              </a:graphicData>
            </a:graphic>
            <wp14:sizeRelH relativeFrom="page">
              <wp14:pctWidth>0</wp14:pctWidth>
            </wp14:sizeRelH>
            <wp14:sizeRelV relativeFrom="page">
              <wp14:pctHeight>0</wp14:pctHeight>
            </wp14:sizeRelV>
          </wp:anchor>
        </w:drawing>
      </w:r>
      <w:r w:rsidRPr="004E1C4F">
        <w:rPr>
          <w:rFonts w:ascii="Arial" w:hAnsi="Arial" w:cs="Arial"/>
        </w:rPr>
        <w:t xml:space="preserve">What are bright lights doing to our environment?  Ned will guide </w:t>
      </w:r>
      <w:r w:rsidR="00203DF8">
        <w:rPr>
          <w:rFonts w:ascii="Arial" w:hAnsi="Arial" w:cs="Arial"/>
        </w:rPr>
        <w:t xml:space="preserve">you </w:t>
      </w:r>
      <w:r w:rsidRPr="004E1C4F">
        <w:rPr>
          <w:rFonts w:ascii="Arial" w:hAnsi="Arial" w:cs="Arial"/>
        </w:rPr>
        <w:t xml:space="preserve">through the issues and give you better options for your landscape.  </w:t>
      </w:r>
      <w:r w:rsidR="008D0626" w:rsidRPr="004E1C4F">
        <w:rPr>
          <w:rFonts w:ascii="Arial" w:hAnsi="Arial" w:cs="Arial"/>
        </w:rPr>
        <w:t xml:space="preserve">Ned Skoog is a native and lifelong resident of Hot Springs.  He is a graduate of Hot Springs High School, and he has a </w:t>
      </w:r>
      <w:r w:rsidR="00210DD7" w:rsidRPr="004E1C4F">
        <w:rPr>
          <w:rFonts w:ascii="Arial" w:hAnsi="Arial" w:cs="Arial"/>
        </w:rPr>
        <w:t>bachelor’s degree in engineering</w:t>
      </w:r>
      <w:r w:rsidR="008D0626" w:rsidRPr="004E1C4F">
        <w:rPr>
          <w:rFonts w:ascii="Arial" w:hAnsi="Arial" w:cs="Arial"/>
        </w:rPr>
        <w:t xml:space="preserve"> from the University of Arkansas.  </w:t>
      </w:r>
      <w:r w:rsidRPr="004E1C4F">
        <w:rPr>
          <w:rFonts w:ascii="Arial" w:hAnsi="Arial" w:cs="Arial"/>
        </w:rPr>
        <w:t xml:space="preserve">He is active in </w:t>
      </w:r>
      <w:r w:rsidR="00203DF8">
        <w:rPr>
          <w:rFonts w:ascii="Arial" w:hAnsi="Arial" w:cs="Arial"/>
        </w:rPr>
        <w:t xml:space="preserve">many </w:t>
      </w:r>
      <w:r w:rsidRPr="004E1C4F">
        <w:rPr>
          <w:rFonts w:ascii="Arial" w:hAnsi="Arial" w:cs="Arial"/>
        </w:rPr>
        <w:t xml:space="preserve">Hot Springs community activities and is currently on the steering committee of the statewide Arkansas Natural Sky Association.  He is a board member and president of the Hot Springs Friends of the Parks, a board member of the multi-state Friends of the Ouachita Trail, a past board member of numerous community organizations including the Hot Springs YMCA, the Garland County United Way, the Garland County Industrial Development Committee, and the Garland County Planning Study Committee.  Ned has a significant interest in nature preservation, conservation, and healthy outdoor opportunities.  </w:t>
      </w:r>
      <w:r w:rsidR="00210DD7">
        <w:rPr>
          <w:rFonts w:ascii="Arial" w:hAnsi="Arial" w:cs="Arial"/>
        </w:rPr>
        <w:t xml:space="preserve">He </w:t>
      </w:r>
      <w:r w:rsidR="008D0626" w:rsidRPr="004E1C4F">
        <w:rPr>
          <w:rFonts w:ascii="Arial" w:hAnsi="Arial" w:cs="Arial"/>
        </w:rPr>
        <w:t xml:space="preserve">has 49 years of experience in manufacturing management and process design/implementation.  His manufacturing experience includes large facilities with a high degree of automation.  </w:t>
      </w:r>
    </w:p>
    <w:p w14:paraId="09F3DBD0" w14:textId="31C43061" w:rsidR="00D4610E" w:rsidRPr="004E1C4F" w:rsidRDefault="00D4610E" w:rsidP="004E1C4F">
      <w:pPr>
        <w:spacing w:after="0" w:line="240" w:lineRule="auto"/>
        <w:rPr>
          <w:rFonts w:ascii="Arial" w:hAnsi="Arial" w:cs="Arial"/>
          <w:b/>
          <w:bCs/>
        </w:rPr>
      </w:pPr>
    </w:p>
    <w:p w14:paraId="2DAE7936" w14:textId="6C60F6E5" w:rsidR="00D4610E" w:rsidRPr="004E1C4F" w:rsidRDefault="00D4610E" w:rsidP="004E1C4F">
      <w:pPr>
        <w:spacing w:after="0" w:line="240" w:lineRule="auto"/>
        <w:rPr>
          <w:rFonts w:ascii="Arial" w:hAnsi="Arial" w:cs="Arial"/>
        </w:rPr>
      </w:pPr>
      <w:r w:rsidRPr="004E1C4F">
        <w:rPr>
          <w:rFonts w:ascii="Arial" w:hAnsi="Arial" w:cs="Arial"/>
          <w:b/>
          <w:bCs/>
        </w:rPr>
        <w:t>Skelton, Regine</w:t>
      </w:r>
      <w:r w:rsidRPr="004E1C4F">
        <w:rPr>
          <w:rFonts w:ascii="Arial" w:hAnsi="Arial" w:cs="Arial"/>
        </w:rPr>
        <w:t xml:space="preserve">: </w:t>
      </w:r>
      <w:r w:rsidRPr="004E1C4F">
        <w:rPr>
          <w:rFonts w:ascii="Arial" w:hAnsi="Arial" w:cs="Arial"/>
          <w:b/>
          <w:bCs/>
        </w:rPr>
        <w:t>“Trees Serving Pollinators”</w:t>
      </w:r>
    </w:p>
    <w:p w14:paraId="382D8A38" w14:textId="31C212A4" w:rsidR="00BE5994" w:rsidRPr="004E1C4F" w:rsidRDefault="00210DD7" w:rsidP="004E1C4F">
      <w:pPr>
        <w:spacing w:after="0" w:line="240" w:lineRule="auto"/>
        <w:rPr>
          <w:rFonts w:ascii="Arial" w:hAnsi="Arial" w:cs="Arial"/>
        </w:rPr>
      </w:pPr>
      <w:r w:rsidRPr="004E1C4F">
        <w:rPr>
          <w:rFonts w:ascii="Arial" w:hAnsi="Arial" w:cs="Arial"/>
          <w:noProof/>
        </w:rPr>
        <w:drawing>
          <wp:anchor distT="0" distB="0" distL="114300" distR="114300" simplePos="0" relativeHeight="251565568" behindDoc="1" locked="0" layoutInCell="1" allowOverlap="1" wp14:anchorId="7F7EE2F1" wp14:editId="108760B1">
            <wp:simplePos x="0" y="0"/>
            <wp:positionH relativeFrom="column">
              <wp:posOffset>0</wp:posOffset>
            </wp:positionH>
            <wp:positionV relativeFrom="paragraph">
              <wp:posOffset>31115</wp:posOffset>
            </wp:positionV>
            <wp:extent cx="1409700" cy="1196340"/>
            <wp:effectExtent l="0" t="0" r="0" b="0"/>
            <wp:wrapTight wrapText="bothSides">
              <wp:wrapPolygon edited="0">
                <wp:start x="0" y="0"/>
                <wp:lineTo x="0" y="21325"/>
                <wp:lineTo x="21308" y="21325"/>
                <wp:lineTo x="21308" y="0"/>
                <wp:lineTo x="0" y="0"/>
              </wp:wrapPolygon>
            </wp:wrapTight>
            <wp:docPr id="1765861926"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861926" name="Picture 3" descr="A person smiling at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09700" cy="1196340"/>
                    </a:xfrm>
                    <a:prstGeom prst="rect">
                      <a:avLst/>
                    </a:prstGeom>
                  </pic:spPr>
                </pic:pic>
              </a:graphicData>
            </a:graphic>
            <wp14:sizeRelH relativeFrom="page">
              <wp14:pctWidth>0</wp14:pctWidth>
            </wp14:sizeRelH>
            <wp14:sizeRelV relativeFrom="page">
              <wp14:pctHeight>0</wp14:pctHeight>
            </wp14:sizeRelV>
          </wp:anchor>
        </w:drawing>
      </w:r>
      <w:r w:rsidR="00BE5994" w:rsidRPr="004E1C4F">
        <w:rPr>
          <w:rFonts w:ascii="Arial" w:hAnsi="Arial" w:cs="Arial"/>
        </w:rPr>
        <w:t xml:space="preserve">As modern landscapes change, pollinators fight to survive, and they need our help. Trees are just as critical for pollinators and support an even greater diversity of butterflies and moths than herbaceous plants. Native oak trees support pollinators throughout the year in </w:t>
      </w:r>
      <w:r w:rsidRPr="004E1C4F">
        <w:rPr>
          <w:rFonts w:ascii="Arial" w:hAnsi="Arial" w:cs="Arial"/>
        </w:rPr>
        <w:t>several</w:t>
      </w:r>
      <w:r w:rsidR="00BE5994" w:rsidRPr="004E1C4F">
        <w:rPr>
          <w:rFonts w:ascii="Arial" w:hAnsi="Arial" w:cs="Arial"/>
        </w:rPr>
        <w:t xml:space="preserve"> ways, but especially by providing winter shelter and habitat.  Regine Skelton</w:t>
      </w:r>
      <w:r w:rsidR="00BE5994" w:rsidRPr="004E1C4F">
        <w:rPr>
          <w:rFonts w:ascii="Arial" w:hAnsi="Arial" w:cs="Arial"/>
          <w:color w:val="000000"/>
          <w:shd w:val="clear" w:color="auto" w:fill="FFFFFF"/>
        </w:rPr>
        <w:t xml:space="preserve">, Forester II, and is the Registered Forester #1492 for Garland and Clark Counties.  She received her degree from Steven F Austin State University, Austin, TX, where she specialized in fire management.  At the Arkansas Forestry </w:t>
      </w:r>
      <w:r w:rsidRPr="004E1C4F">
        <w:rPr>
          <w:rFonts w:ascii="Arial" w:hAnsi="Arial" w:cs="Arial"/>
          <w:color w:val="000000"/>
          <w:shd w:val="clear" w:color="auto" w:fill="FFFFFF"/>
        </w:rPr>
        <w:t>Commission,</w:t>
      </w:r>
      <w:r w:rsidR="00BE5994" w:rsidRPr="004E1C4F">
        <w:rPr>
          <w:rFonts w:ascii="Arial" w:hAnsi="Arial" w:cs="Arial"/>
          <w:color w:val="000000"/>
          <w:shd w:val="clear" w:color="auto" w:fill="FFFFFF"/>
        </w:rPr>
        <w:t xml:space="preserve"> she serves as the urban representative for the </w:t>
      </w:r>
      <w:r w:rsidR="00D0098B" w:rsidRPr="004E1C4F">
        <w:rPr>
          <w:rFonts w:ascii="Arial" w:hAnsi="Arial" w:cs="Arial"/>
          <w:color w:val="000000"/>
          <w:shd w:val="clear" w:color="auto" w:fill="FFFFFF"/>
        </w:rPr>
        <w:t>six-county</w:t>
      </w:r>
      <w:r w:rsidR="00BE5994" w:rsidRPr="004E1C4F">
        <w:rPr>
          <w:rFonts w:ascii="Arial" w:hAnsi="Arial" w:cs="Arial"/>
          <w:color w:val="000000"/>
          <w:shd w:val="clear" w:color="auto" w:fill="FFFFFF"/>
        </w:rPr>
        <w:t xml:space="preserve"> district. She has received several awards serving in the Arkansas Forestry Association American Tree Farm System Program as a regional chair and inspector. </w:t>
      </w:r>
    </w:p>
    <w:p w14:paraId="770938E4" w14:textId="18DB9401" w:rsidR="005E7E1E" w:rsidRPr="004E1C4F" w:rsidRDefault="005E7E1E" w:rsidP="004E1C4F">
      <w:pPr>
        <w:pStyle w:val="NormalWeb"/>
        <w:spacing w:before="0" w:beforeAutospacing="0" w:after="0" w:afterAutospacing="0"/>
        <w:rPr>
          <w:rFonts w:ascii="Arial" w:hAnsi="Arial" w:cs="Arial"/>
          <w:b/>
          <w:bCs/>
          <w:sz w:val="22"/>
          <w:szCs w:val="22"/>
        </w:rPr>
      </w:pPr>
    </w:p>
    <w:p w14:paraId="51EF17A6" w14:textId="77777777" w:rsidR="00757EEB" w:rsidRDefault="00757EEB" w:rsidP="00757EEB">
      <w:pPr>
        <w:pStyle w:val="NormalWeb"/>
        <w:spacing w:before="0" w:beforeAutospacing="0" w:after="0" w:afterAutospacing="0"/>
        <w:rPr>
          <w:rFonts w:ascii="Arial" w:hAnsi="Arial" w:cs="Arial"/>
          <w:b/>
          <w:bCs/>
          <w:sz w:val="22"/>
          <w:szCs w:val="22"/>
        </w:rPr>
      </w:pPr>
      <w:r w:rsidRPr="004E1C4F">
        <w:rPr>
          <w:rFonts w:ascii="Arial" w:hAnsi="Arial" w:cs="Arial"/>
          <w:noProof/>
          <w:color w:val="222222"/>
          <w:sz w:val="22"/>
          <w:szCs w:val="22"/>
        </w:rPr>
        <w:drawing>
          <wp:anchor distT="0" distB="0" distL="114300" distR="114300" simplePos="0" relativeHeight="251790848" behindDoc="1" locked="0" layoutInCell="1" allowOverlap="1" wp14:anchorId="24222F66" wp14:editId="492B6EDA">
            <wp:simplePos x="0" y="0"/>
            <wp:positionH relativeFrom="column">
              <wp:posOffset>30480</wp:posOffset>
            </wp:positionH>
            <wp:positionV relativeFrom="paragraph">
              <wp:posOffset>215900</wp:posOffset>
            </wp:positionV>
            <wp:extent cx="1379220" cy="1508760"/>
            <wp:effectExtent l="0" t="0" r="0" b="0"/>
            <wp:wrapTight wrapText="bothSides">
              <wp:wrapPolygon edited="0">
                <wp:start x="0" y="0"/>
                <wp:lineTo x="0" y="21273"/>
                <wp:lineTo x="21182" y="21273"/>
                <wp:lineTo x="21182" y="0"/>
                <wp:lineTo x="0" y="0"/>
              </wp:wrapPolygon>
            </wp:wrapTight>
            <wp:docPr id="828219751" name="Picture 24"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19751" name="Picture 24" descr="A person smiling at the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9220" cy="1508760"/>
                    </a:xfrm>
                    <a:prstGeom prst="rect">
                      <a:avLst/>
                    </a:prstGeom>
                  </pic:spPr>
                </pic:pic>
              </a:graphicData>
            </a:graphic>
            <wp14:sizeRelH relativeFrom="page">
              <wp14:pctWidth>0</wp14:pctWidth>
            </wp14:sizeRelH>
            <wp14:sizeRelV relativeFrom="page">
              <wp14:pctHeight>0</wp14:pctHeight>
            </wp14:sizeRelV>
          </wp:anchor>
        </w:drawing>
      </w:r>
      <w:r w:rsidR="00D4610E" w:rsidRPr="004E1C4F">
        <w:rPr>
          <w:rFonts w:ascii="Arial" w:hAnsi="Arial" w:cs="Arial"/>
          <w:b/>
          <w:bCs/>
          <w:sz w:val="22"/>
          <w:szCs w:val="22"/>
        </w:rPr>
        <w:t>Tooke, Jodi</w:t>
      </w:r>
      <w:r w:rsidR="005E7E1E" w:rsidRPr="004E1C4F">
        <w:rPr>
          <w:rFonts w:ascii="Arial" w:hAnsi="Arial" w:cs="Arial"/>
          <w:b/>
          <w:bCs/>
          <w:sz w:val="22"/>
          <w:szCs w:val="22"/>
        </w:rPr>
        <w:t>: "Ferns and Mosses: Seedless Wonders"</w:t>
      </w:r>
    </w:p>
    <w:p w14:paraId="371E49BC" w14:textId="5C6B29BF" w:rsidR="00D4610E" w:rsidRPr="00757EEB" w:rsidRDefault="00757EEB" w:rsidP="00757EEB">
      <w:pPr>
        <w:pStyle w:val="NormalWeb"/>
        <w:spacing w:before="0" w:beforeAutospacing="0" w:after="0" w:afterAutospacing="0"/>
        <w:rPr>
          <w:rFonts w:ascii="Arial" w:hAnsi="Arial" w:cs="Arial"/>
          <w:b/>
          <w:bCs/>
          <w:sz w:val="22"/>
          <w:szCs w:val="22"/>
        </w:rPr>
      </w:pPr>
      <w:r>
        <w:rPr>
          <w:rFonts w:ascii="Arial" w:hAnsi="Arial" w:cs="Arial"/>
          <w:b/>
          <w:bCs/>
          <w:sz w:val="22"/>
          <w:szCs w:val="22"/>
        </w:rPr>
        <w:t>\</w:t>
      </w:r>
      <w:r w:rsidR="005E7E1E" w:rsidRPr="004E1C4F">
        <w:rPr>
          <w:rFonts w:ascii="Arial" w:hAnsi="Arial" w:cs="Arial"/>
          <w:color w:val="222222"/>
          <w:sz w:val="22"/>
          <w:szCs w:val="22"/>
        </w:rPr>
        <w:t xml:space="preserve">Do you have a difficult shady area and no idea how to landscape it?  Join Jodi Tooke to learn more about the wonderfully diverse and beautiful mosses and ferns that abound.  </w:t>
      </w:r>
      <w:r w:rsidR="00D4610E" w:rsidRPr="004E1C4F">
        <w:rPr>
          <w:rFonts w:ascii="Arial" w:hAnsi="Arial" w:cs="Arial"/>
          <w:color w:val="222222"/>
          <w:sz w:val="22"/>
          <w:szCs w:val="22"/>
        </w:rPr>
        <w:t>Jodi is a volunteer with the Garland County Master Gardeners program</w:t>
      </w:r>
      <w:r w:rsidR="005E7E1E" w:rsidRPr="004E1C4F">
        <w:rPr>
          <w:rFonts w:ascii="Arial" w:hAnsi="Arial" w:cs="Arial"/>
          <w:color w:val="222222"/>
          <w:sz w:val="22"/>
          <w:szCs w:val="22"/>
        </w:rPr>
        <w:t xml:space="preserve">.  </w:t>
      </w:r>
      <w:r w:rsidR="00D4610E" w:rsidRPr="004E1C4F">
        <w:rPr>
          <w:rFonts w:ascii="Arial" w:hAnsi="Arial" w:cs="Arial"/>
          <w:color w:val="222222"/>
          <w:sz w:val="22"/>
          <w:szCs w:val="22"/>
        </w:rPr>
        <w:t xml:space="preserve">She retired from the Air Force after 28 years in 2014 and settled in Hot Springs on Lake Hamilton with her husband Sam.  Fascinated by what grows well and not so well, she considers her landscape one big experiment. She became a Master Gardener in 2015 to learn about plants and what makes each special and to help others do the same. Finding the right plant for the right space means exploring natives, invasives and traditional ornamentals—coming to terms with how and why they prosper. Her interest </w:t>
      </w:r>
      <w:r w:rsidR="00D4610E" w:rsidRPr="004E1C4F">
        <w:rPr>
          <w:rFonts w:ascii="Arial" w:hAnsi="Arial" w:cs="Arial"/>
          <w:color w:val="222222"/>
          <w:sz w:val="22"/>
          <w:szCs w:val="22"/>
        </w:rPr>
        <w:lastRenderedPageBreak/>
        <w:t xml:space="preserve">in </w:t>
      </w:r>
      <w:r w:rsidR="005E7E1E" w:rsidRPr="004E1C4F">
        <w:rPr>
          <w:rFonts w:ascii="Arial" w:hAnsi="Arial" w:cs="Arial"/>
          <w:color w:val="222222"/>
          <w:sz w:val="22"/>
          <w:szCs w:val="22"/>
        </w:rPr>
        <w:t>ferns</w:t>
      </w:r>
      <w:r w:rsidR="00D4610E" w:rsidRPr="004E1C4F">
        <w:rPr>
          <w:rFonts w:ascii="Arial" w:hAnsi="Arial" w:cs="Arial"/>
          <w:color w:val="222222"/>
          <w:sz w:val="22"/>
          <w:szCs w:val="22"/>
        </w:rPr>
        <w:t xml:space="preserve"> and mosses comes from wanting to understand the environment she shares with the natural flora and fauna of Arkansas</w:t>
      </w:r>
      <w:r w:rsidR="005E7E1E" w:rsidRPr="004E1C4F">
        <w:rPr>
          <w:rFonts w:ascii="Arial" w:hAnsi="Arial" w:cs="Arial"/>
          <w:color w:val="222222"/>
          <w:sz w:val="22"/>
          <w:szCs w:val="22"/>
        </w:rPr>
        <w:t>.</w:t>
      </w:r>
    </w:p>
    <w:p w14:paraId="09E22CE3" w14:textId="24926E6E" w:rsidR="008D0626" w:rsidRPr="004E1C4F" w:rsidRDefault="008D0626" w:rsidP="004E1C4F">
      <w:pPr>
        <w:spacing w:after="0" w:line="240" w:lineRule="auto"/>
        <w:rPr>
          <w:rFonts w:ascii="Arial" w:hAnsi="Arial" w:cs="Arial"/>
          <w:b/>
          <w:bCs/>
        </w:rPr>
      </w:pPr>
    </w:p>
    <w:p w14:paraId="05A26401" w14:textId="39E5188A" w:rsidR="008D0626" w:rsidRPr="004E1C4F" w:rsidRDefault="008D0626" w:rsidP="004E1C4F">
      <w:pPr>
        <w:spacing w:after="0" w:line="240" w:lineRule="auto"/>
        <w:rPr>
          <w:rFonts w:ascii="Arial" w:hAnsi="Arial" w:cs="Arial"/>
          <w:b/>
          <w:bCs/>
        </w:rPr>
      </w:pPr>
      <w:r w:rsidRPr="004E1C4F">
        <w:rPr>
          <w:rFonts w:ascii="Arial" w:hAnsi="Arial" w:cs="Arial"/>
          <w:b/>
          <w:bCs/>
        </w:rPr>
        <w:t>Debbie Tripp</w:t>
      </w:r>
      <w:r w:rsidR="0095267C" w:rsidRPr="004E1C4F">
        <w:rPr>
          <w:rFonts w:ascii="Arial" w:hAnsi="Arial" w:cs="Arial"/>
          <w:b/>
          <w:bCs/>
        </w:rPr>
        <w:t>: "Spice Up Your Life with Herb Gardening"</w:t>
      </w:r>
    </w:p>
    <w:p w14:paraId="7E4A8649" w14:textId="2E432067" w:rsidR="008D0626" w:rsidRPr="004E1C4F" w:rsidRDefault="00757EEB" w:rsidP="004E1C4F">
      <w:pPr>
        <w:spacing w:after="0" w:line="240" w:lineRule="auto"/>
        <w:rPr>
          <w:rFonts w:ascii="Arial" w:hAnsi="Arial" w:cs="Arial"/>
        </w:rPr>
      </w:pPr>
      <w:r w:rsidRPr="004E1C4F">
        <w:rPr>
          <w:rFonts w:ascii="Arial" w:hAnsi="Arial" w:cs="Arial"/>
          <w:noProof/>
        </w:rPr>
        <w:drawing>
          <wp:anchor distT="0" distB="0" distL="114300" distR="114300" simplePos="0" relativeHeight="251800064" behindDoc="1" locked="0" layoutInCell="1" allowOverlap="1" wp14:anchorId="566CBDC5" wp14:editId="50EA1156">
            <wp:simplePos x="0" y="0"/>
            <wp:positionH relativeFrom="column">
              <wp:posOffset>30480</wp:posOffset>
            </wp:positionH>
            <wp:positionV relativeFrom="paragraph">
              <wp:posOffset>73660</wp:posOffset>
            </wp:positionV>
            <wp:extent cx="1308735" cy="1744980"/>
            <wp:effectExtent l="0" t="0" r="0" b="0"/>
            <wp:wrapTight wrapText="bothSides">
              <wp:wrapPolygon edited="0">
                <wp:start x="0" y="0"/>
                <wp:lineTo x="0" y="21459"/>
                <wp:lineTo x="21380" y="21459"/>
                <wp:lineTo x="21380" y="0"/>
                <wp:lineTo x="0" y="0"/>
              </wp:wrapPolygon>
            </wp:wrapTight>
            <wp:docPr id="1603934962" name="Picture 25" descr="A person smiling in front of a brick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934962" name="Picture 25" descr="A person smiling in front of a brick wall&#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8735" cy="1744980"/>
                    </a:xfrm>
                    <a:prstGeom prst="rect">
                      <a:avLst/>
                    </a:prstGeom>
                  </pic:spPr>
                </pic:pic>
              </a:graphicData>
            </a:graphic>
            <wp14:sizeRelH relativeFrom="page">
              <wp14:pctWidth>0</wp14:pctWidth>
            </wp14:sizeRelH>
            <wp14:sizeRelV relativeFrom="page">
              <wp14:pctHeight>0</wp14:pctHeight>
            </wp14:sizeRelV>
          </wp:anchor>
        </w:drawing>
      </w:r>
      <w:r w:rsidR="008D0626" w:rsidRPr="004E1C4F">
        <w:rPr>
          <w:rFonts w:ascii="Arial" w:hAnsi="Arial" w:cs="Arial"/>
        </w:rPr>
        <w:t>Debbie Tripp is the owner of Rosemary Hill Herb Farm in Crystal Springs, AR</w:t>
      </w:r>
      <w:r w:rsidR="0095267C" w:rsidRPr="004E1C4F">
        <w:rPr>
          <w:rFonts w:ascii="Arial" w:hAnsi="Arial" w:cs="Arial"/>
        </w:rPr>
        <w:t xml:space="preserve"> </w:t>
      </w:r>
      <w:r w:rsidR="008D0626" w:rsidRPr="004E1C4F">
        <w:rPr>
          <w:rFonts w:ascii="Arial" w:hAnsi="Arial" w:cs="Arial"/>
        </w:rPr>
        <w:t>which features both familiar and hard-to-find starter herb and pollinator plants.</w:t>
      </w:r>
      <w:r w:rsidR="0095267C" w:rsidRPr="004E1C4F">
        <w:rPr>
          <w:rFonts w:ascii="Arial" w:hAnsi="Arial" w:cs="Arial"/>
        </w:rPr>
        <w:t xml:space="preserve">  </w:t>
      </w:r>
      <w:r w:rsidR="008D0626" w:rsidRPr="004E1C4F">
        <w:rPr>
          <w:rFonts w:ascii="Arial" w:hAnsi="Arial" w:cs="Arial"/>
        </w:rPr>
        <w:t>She also serves as the Vice President of the </w:t>
      </w:r>
      <w:r w:rsidR="008D0626" w:rsidRPr="004E1C4F">
        <w:rPr>
          <w:rFonts w:ascii="Arial" w:hAnsi="Arial" w:cs="Arial"/>
          <w:i/>
          <w:iCs/>
        </w:rPr>
        <w:t>Herb-N-League</w:t>
      </w:r>
      <w:r w:rsidR="00210DD7">
        <w:rPr>
          <w:rFonts w:ascii="Arial" w:hAnsi="Arial" w:cs="Arial"/>
          <w:i/>
          <w:iCs/>
        </w:rPr>
        <w:t>,</w:t>
      </w:r>
      <w:r w:rsidR="008D0626" w:rsidRPr="004E1C4F">
        <w:rPr>
          <w:rFonts w:ascii="Arial" w:hAnsi="Arial" w:cs="Arial"/>
        </w:rPr>
        <w:t xml:space="preserve"> an</w:t>
      </w:r>
      <w:r w:rsidR="00210DD7">
        <w:rPr>
          <w:rFonts w:ascii="Arial" w:hAnsi="Arial" w:cs="Arial"/>
        </w:rPr>
        <w:t xml:space="preserve"> </w:t>
      </w:r>
      <w:r w:rsidR="008D0626" w:rsidRPr="004E1C4F">
        <w:rPr>
          <w:rFonts w:ascii="Arial" w:hAnsi="Arial" w:cs="Arial"/>
        </w:rPr>
        <w:t>Educational/Garden Club in Hot Springs, and has been a Master Gardener since</w:t>
      </w:r>
      <w:r w:rsidR="005E7E1E" w:rsidRPr="004E1C4F">
        <w:rPr>
          <w:rFonts w:ascii="Arial" w:hAnsi="Arial" w:cs="Arial"/>
        </w:rPr>
        <w:t xml:space="preserve"> </w:t>
      </w:r>
      <w:r w:rsidR="008D0626" w:rsidRPr="004E1C4F">
        <w:rPr>
          <w:rFonts w:ascii="Arial" w:hAnsi="Arial" w:cs="Arial"/>
        </w:rPr>
        <w:t>2018. She has a BSE in Mathematics and is a retired high school math teacher.</w:t>
      </w:r>
      <w:r w:rsidR="005E7E1E" w:rsidRPr="004E1C4F">
        <w:rPr>
          <w:rFonts w:ascii="Arial" w:hAnsi="Arial" w:cs="Arial"/>
        </w:rPr>
        <w:t xml:space="preserve"> </w:t>
      </w:r>
      <w:r w:rsidR="008D0626" w:rsidRPr="004E1C4F">
        <w:rPr>
          <w:rFonts w:ascii="Arial" w:hAnsi="Arial" w:cs="Arial"/>
        </w:rPr>
        <w:t xml:space="preserve">Although not in formal education any longer, </w:t>
      </w:r>
      <w:r w:rsidR="00210DD7">
        <w:rPr>
          <w:rFonts w:ascii="Arial" w:hAnsi="Arial" w:cs="Arial"/>
        </w:rPr>
        <w:t xml:space="preserve">Debbie </w:t>
      </w:r>
      <w:r w:rsidR="008D0626" w:rsidRPr="004E1C4F">
        <w:rPr>
          <w:rFonts w:ascii="Arial" w:hAnsi="Arial" w:cs="Arial"/>
        </w:rPr>
        <w:t>continues her love for</w:t>
      </w:r>
      <w:r w:rsidR="005E7E1E" w:rsidRPr="004E1C4F">
        <w:rPr>
          <w:rFonts w:ascii="Arial" w:hAnsi="Arial" w:cs="Arial"/>
        </w:rPr>
        <w:t xml:space="preserve"> </w:t>
      </w:r>
      <w:r w:rsidR="008D0626" w:rsidRPr="004E1C4F">
        <w:rPr>
          <w:rFonts w:ascii="Arial" w:hAnsi="Arial" w:cs="Arial"/>
        </w:rPr>
        <w:t>teaching and learning combined with her love of herbs by sharing that</w:t>
      </w:r>
      <w:r w:rsidR="005E7E1E" w:rsidRPr="004E1C4F">
        <w:rPr>
          <w:rFonts w:ascii="Arial" w:hAnsi="Arial" w:cs="Arial"/>
        </w:rPr>
        <w:t xml:space="preserve"> </w:t>
      </w:r>
      <w:r w:rsidR="008D0626" w:rsidRPr="004E1C4F">
        <w:rPr>
          <w:rFonts w:ascii="Arial" w:hAnsi="Arial" w:cs="Arial"/>
        </w:rPr>
        <w:t>knowledge whenever possible. Her speaking engagements have included hands-on workshops, cooking classes, as well as presentations in venues such as the</w:t>
      </w:r>
      <w:r w:rsidR="0095267C" w:rsidRPr="004E1C4F">
        <w:rPr>
          <w:rFonts w:ascii="Arial" w:hAnsi="Arial" w:cs="Arial"/>
        </w:rPr>
        <w:t xml:space="preserve"> </w:t>
      </w:r>
      <w:r w:rsidR="008D0626" w:rsidRPr="004E1C4F">
        <w:rPr>
          <w:rFonts w:ascii="Arial" w:hAnsi="Arial" w:cs="Arial"/>
        </w:rPr>
        <w:t>Arkansas Flower and Garden Show, Garvan Woodland Gardens, Arkansas</w:t>
      </w:r>
      <w:r w:rsidR="0095267C" w:rsidRPr="004E1C4F">
        <w:rPr>
          <w:rFonts w:ascii="Arial" w:hAnsi="Arial" w:cs="Arial"/>
        </w:rPr>
        <w:t xml:space="preserve"> </w:t>
      </w:r>
      <w:r w:rsidR="008D0626" w:rsidRPr="004E1C4F">
        <w:rPr>
          <w:rFonts w:ascii="Arial" w:hAnsi="Arial" w:cs="Arial"/>
        </w:rPr>
        <w:t>Chapter of the Herb Society of America, Arkansas Homesteading Conferences,</w:t>
      </w:r>
      <w:r w:rsidR="0095267C" w:rsidRPr="004E1C4F">
        <w:rPr>
          <w:rFonts w:ascii="Arial" w:hAnsi="Arial" w:cs="Arial"/>
        </w:rPr>
        <w:t xml:space="preserve"> </w:t>
      </w:r>
      <w:r w:rsidR="008D0626" w:rsidRPr="004E1C4F">
        <w:rPr>
          <w:rFonts w:ascii="Arial" w:hAnsi="Arial" w:cs="Arial"/>
        </w:rPr>
        <w:t xml:space="preserve">Jefferson County </w:t>
      </w:r>
      <w:proofErr w:type="gramStart"/>
      <w:r w:rsidR="008D0626" w:rsidRPr="004E1C4F">
        <w:rPr>
          <w:rFonts w:ascii="Arial" w:hAnsi="Arial" w:cs="Arial"/>
        </w:rPr>
        <w:t>Home</w:t>
      </w:r>
      <w:proofErr w:type="gramEnd"/>
      <w:r w:rsidR="008D0626" w:rsidRPr="004E1C4F">
        <w:rPr>
          <w:rFonts w:ascii="Arial" w:hAnsi="Arial" w:cs="Arial"/>
        </w:rPr>
        <w:t xml:space="preserve"> </w:t>
      </w:r>
      <w:r w:rsidR="0095267C" w:rsidRPr="004E1C4F">
        <w:rPr>
          <w:rFonts w:ascii="Arial" w:hAnsi="Arial" w:cs="Arial"/>
        </w:rPr>
        <w:t>and</w:t>
      </w:r>
      <w:r w:rsidR="008D0626" w:rsidRPr="004E1C4F">
        <w:rPr>
          <w:rFonts w:ascii="Arial" w:hAnsi="Arial" w:cs="Arial"/>
        </w:rPr>
        <w:t xml:space="preserve"> Garden Show, as well as for many civic </w:t>
      </w:r>
      <w:r w:rsidR="0095267C" w:rsidRPr="004E1C4F">
        <w:rPr>
          <w:rFonts w:ascii="Arial" w:hAnsi="Arial" w:cs="Arial"/>
        </w:rPr>
        <w:t>groups, beekeepers</w:t>
      </w:r>
      <w:r w:rsidR="008D0626" w:rsidRPr="004E1C4F">
        <w:rPr>
          <w:rFonts w:ascii="Arial" w:hAnsi="Arial" w:cs="Arial"/>
        </w:rPr>
        <w:t>, and garden clubs.</w:t>
      </w:r>
      <w:r w:rsidR="0095267C" w:rsidRPr="004E1C4F">
        <w:rPr>
          <w:rFonts w:ascii="Arial" w:hAnsi="Arial" w:cs="Arial"/>
        </w:rPr>
        <w:t xml:space="preserve"> </w:t>
      </w:r>
      <w:r w:rsidR="008D0626" w:rsidRPr="004E1C4F">
        <w:rPr>
          <w:rFonts w:ascii="Arial" w:hAnsi="Arial" w:cs="Arial"/>
        </w:rPr>
        <w:t>There is always something new to learn about herbs whether it involves their</w:t>
      </w:r>
      <w:r w:rsidR="0095267C" w:rsidRPr="004E1C4F">
        <w:rPr>
          <w:rFonts w:ascii="Arial" w:hAnsi="Arial" w:cs="Arial"/>
        </w:rPr>
        <w:t xml:space="preserve"> </w:t>
      </w:r>
      <w:r w:rsidR="008D0626" w:rsidRPr="004E1C4F">
        <w:rPr>
          <w:rFonts w:ascii="Arial" w:hAnsi="Arial" w:cs="Arial"/>
        </w:rPr>
        <w:t>growing habits, culinary uses, medicinal properties, or a new herbal craft idea.</w:t>
      </w:r>
      <w:r w:rsidR="0095267C" w:rsidRPr="004E1C4F">
        <w:rPr>
          <w:rFonts w:ascii="Arial" w:hAnsi="Arial" w:cs="Arial"/>
        </w:rPr>
        <w:t xml:space="preserve"> </w:t>
      </w:r>
      <w:r w:rsidR="008D0626" w:rsidRPr="004E1C4F">
        <w:rPr>
          <w:rFonts w:ascii="Arial" w:hAnsi="Arial" w:cs="Arial"/>
        </w:rPr>
        <w:t>Sharing that knowledge with others is a natural progression whether it is through</w:t>
      </w:r>
      <w:r w:rsidR="0095267C" w:rsidRPr="004E1C4F">
        <w:rPr>
          <w:rFonts w:ascii="Arial" w:hAnsi="Arial" w:cs="Arial"/>
        </w:rPr>
        <w:t xml:space="preserve"> her</w:t>
      </w:r>
      <w:r w:rsidR="008D0626" w:rsidRPr="004E1C4F">
        <w:rPr>
          <w:rFonts w:ascii="Arial" w:hAnsi="Arial" w:cs="Arial"/>
        </w:rPr>
        <w:t xml:space="preserve"> herb business, presenting to eager groups like the Master Gardeners, or in</w:t>
      </w:r>
      <w:r w:rsidR="0095267C" w:rsidRPr="004E1C4F">
        <w:rPr>
          <w:rFonts w:ascii="Arial" w:hAnsi="Arial" w:cs="Arial"/>
        </w:rPr>
        <w:t xml:space="preserve"> </w:t>
      </w:r>
      <w:r w:rsidR="008D0626" w:rsidRPr="004E1C4F">
        <w:rPr>
          <w:rFonts w:ascii="Arial" w:hAnsi="Arial" w:cs="Arial"/>
        </w:rPr>
        <w:t>our Herb-N-League meetings</w:t>
      </w:r>
      <w:r w:rsidR="0095267C" w:rsidRPr="004E1C4F">
        <w:rPr>
          <w:rFonts w:ascii="Arial" w:hAnsi="Arial" w:cs="Arial"/>
        </w:rPr>
        <w:t>.</w:t>
      </w:r>
      <w:r w:rsidR="008D0626" w:rsidRPr="004E1C4F">
        <w:rPr>
          <w:rFonts w:ascii="Arial" w:hAnsi="Arial" w:cs="Arial"/>
        </w:rPr>
        <w:t> </w:t>
      </w:r>
    </w:p>
    <w:p w14:paraId="73CBACF8" w14:textId="77777777" w:rsidR="00D4610E" w:rsidRPr="002522B3" w:rsidRDefault="00D4610E" w:rsidP="004E1C4F">
      <w:pPr>
        <w:pStyle w:val="NormalWeb"/>
        <w:spacing w:before="0" w:beforeAutospacing="0" w:after="0" w:afterAutospacing="0"/>
        <w:rPr>
          <w:rFonts w:ascii="Arial" w:hAnsi="Arial" w:cs="Arial"/>
          <w:sz w:val="22"/>
          <w:szCs w:val="22"/>
        </w:rPr>
      </w:pPr>
    </w:p>
    <w:p w14:paraId="27293EC4" w14:textId="77777777" w:rsidR="00D4610E" w:rsidRPr="002522B3" w:rsidRDefault="00D4610E" w:rsidP="004E1C4F">
      <w:pPr>
        <w:pStyle w:val="NormalWeb"/>
        <w:spacing w:before="0" w:beforeAutospacing="0" w:after="0" w:afterAutospacing="0"/>
        <w:rPr>
          <w:rFonts w:ascii="Arial" w:hAnsi="Arial" w:cs="Arial"/>
          <w:sz w:val="22"/>
          <w:szCs w:val="22"/>
        </w:rPr>
      </w:pPr>
    </w:p>
    <w:p w14:paraId="308A4B9C" w14:textId="77777777" w:rsidR="00D4610E" w:rsidRPr="002522B3" w:rsidRDefault="00D4610E" w:rsidP="004E1C4F">
      <w:pPr>
        <w:pStyle w:val="NormalWeb"/>
        <w:spacing w:before="0" w:beforeAutospacing="0" w:after="0" w:afterAutospacing="0"/>
        <w:rPr>
          <w:rFonts w:ascii="Arial" w:hAnsi="Arial" w:cs="Arial"/>
          <w:sz w:val="22"/>
          <w:szCs w:val="22"/>
        </w:rPr>
      </w:pPr>
    </w:p>
    <w:p w14:paraId="3BBE711D" w14:textId="77777777" w:rsidR="00EB1DB5" w:rsidRPr="002522B3" w:rsidRDefault="00EB1DB5" w:rsidP="004E1C4F">
      <w:pPr>
        <w:shd w:val="clear" w:color="auto" w:fill="FFFFFF"/>
        <w:spacing w:after="0" w:line="240" w:lineRule="auto"/>
        <w:rPr>
          <w:rFonts w:ascii="Arial" w:eastAsia="Times New Roman" w:hAnsi="Arial" w:cs="Arial"/>
          <w:color w:val="212121"/>
        </w:rPr>
      </w:pPr>
    </w:p>
    <w:p w14:paraId="0A632245" w14:textId="77777777" w:rsidR="00FB47B4" w:rsidRPr="002522B3" w:rsidRDefault="00FB47B4" w:rsidP="004E1C4F">
      <w:pPr>
        <w:pStyle w:val="NormalWeb"/>
        <w:spacing w:before="0" w:beforeAutospacing="0" w:after="0" w:afterAutospacing="0"/>
        <w:rPr>
          <w:rFonts w:ascii="Arial" w:hAnsi="Arial" w:cs="Arial"/>
          <w:sz w:val="22"/>
          <w:szCs w:val="22"/>
        </w:rPr>
      </w:pPr>
    </w:p>
    <w:p w14:paraId="1826690A" w14:textId="77777777" w:rsidR="00FB47B4" w:rsidRPr="002522B3" w:rsidRDefault="00FB47B4" w:rsidP="004E1C4F">
      <w:pPr>
        <w:spacing w:after="0" w:line="240" w:lineRule="auto"/>
        <w:rPr>
          <w:rFonts w:ascii="Arial" w:hAnsi="Arial" w:cs="Arial"/>
        </w:rPr>
      </w:pPr>
    </w:p>
    <w:sectPr w:rsidR="00FB47B4" w:rsidRPr="002522B3" w:rsidSect="00A216F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w:panose1 w:val="020205020604010203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461"/>
    <w:rsid w:val="00067163"/>
    <w:rsid w:val="0006776F"/>
    <w:rsid w:val="00093404"/>
    <w:rsid w:val="000975B1"/>
    <w:rsid w:val="000C0051"/>
    <w:rsid w:val="000C22A1"/>
    <w:rsid w:val="00160F64"/>
    <w:rsid w:val="001B7B0D"/>
    <w:rsid w:val="001E33FA"/>
    <w:rsid w:val="001F5BF5"/>
    <w:rsid w:val="00203DF8"/>
    <w:rsid w:val="0020654A"/>
    <w:rsid w:val="00210DD7"/>
    <w:rsid w:val="002173BB"/>
    <w:rsid w:val="002522B3"/>
    <w:rsid w:val="002544D9"/>
    <w:rsid w:val="00273897"/>
    <w:rsid w:val="002810EC"/>
    <w:rsid w:val="00290F23"/>
    <w:rsid w:val="00292AC4"/>
    <w:rsid w:val="002B017E"/>
    <w:rsid w:val="002D0490"/>
    <w:rsid w:val="002D5B5E"/>
    <w:rsid w:val="00335706"/>
    <w:rsid w:val="00346A80"/>
    <w:rsid w:val="003A4EC4"/>
    <w:rsid w:val="003E58F4"/>
    <w:rsid w:val="004021E3"/>
    <w:rsid w:val="00403B12"/>
    <w:rsid w:val="004C48D1"/>
    <w:rsid w:val="004E1333"/>
    <w:rsid w:val="004E1C4F"/>
    <w:rsid w:val="00532726"/>
    <w:rsid w:val="00534524"/>
    <w:rsid w:val="005E0360"/>
    <w:rsid w:val="005E7E1E"/>
    <w:rsid w:val="006070FD"/>
    <w:rsid w:val="00630900"/>
    <w:rsid w:val="006A0792"/>
    <w:rsid w:val="006C4ED1"/>
    <w:rsid w:val="006D5E2F"/>
    <w:rsid w:val="00704EDE"/>
    <w:rsid w:val="007102B1"/>
    <w:rsid w:val="00712037"/>
    <w:rsid w:val="007156BF"/>
    <w:rsid w:val="00741458"/>
    <w:rsid w:val="00757EEB"/>
    <w:rsid w:val="00787ECF"/>
    <w:rsid w:val="00797F66"/>
    <w:rsid w:val="007C16F7"/>
    <w:rsid w:val="007E17E2"/>
    <w:rsid w:val="008003B7"/>
    <w:rsid w:val="00805873"/>
    <w:rsid w:val="00824764"/>
    <w:rsid w:val="00860783"/>
    <w:rsid w:val="00875C9D"/>
    <w:rsid w:val="00876054"/>
    <w:rsid w:val="008A1D3D"/>
    <w:rsid w:val="008D0626"/>
    <w:rsid w:val="008E671C"/>
    <w:rsid w:val="00920E0E"/>
    <w:rsid w:val="0095267C"/>
    <w:rsid w:val="00953A56"/>
    <w:rsid w:val="009649A0"/>
    <w:rsid w:val="009A43A1"/>
    <w:rsid w:val="009B598F"/>
    <w:rsid w:val="009E20AE"/>
    <w:rsid w:val="009F5F17"/>
    <w:rsid w:val="00A02D61"/>
    <w:rsid w:val="00A216F3"/>
    <w:rsid w:val="00A9715B"/>
    <w:rsid w:val="00B01DA9"/>
    <w:rsid w:val="00B06E3C"/>
    <w:rsid w:val="00B16E63"/>
    <w:rsid w:val="00B222CE"/>
    <w:rsid w:val="00B74398"/>
    <w:rsid w:val="00BB5FB6"/>
    <w:rsid w:val="00BB7461"/>
    <w:rsid w:val="00BC23C8"/>
    <w:rsid w:val="00BE5994"/>
    <w:rsid w:val="00BE7424"/>
    <w:rsid w:val="00C46083"/>
    <w:rsid w:val="00D0098B"/>
    <w:rsid w:val="00D00AD8"/>
    <w:rsid w:val="00D0620A"/>
    <w:rsid w:val="00D25922"/>
    <w:rsid w:val="00D45B7D"/>
    <w:rsid w:val="00D4610E"/>
    <w:rsid w:val="00D50857"/>
    <w:rsid w:val="00D77D17"/>
    <w:rsid w:val="00D85F12"/>
    <w:rsid w:val="00D936C7"/>
    <w:rsid w:val="00DA5F48"/>
    <w:rsid w:val="00DF56D2"/>
    <w:rsid w:val="00E4543F"/>
    <w:rsid w:val="00EB1DB5"/>
    <w:rsid w:val="00ED010B"/>
    <w:rsid w:val="00F66FAC"/>
    <w:rsid w:val="00F724D2"/>
    <w:rsid w:val="00FB47B4"/>
    <w:rsid w:val="00FC1BAA"/>
    <w:rsid w:val="00FC637E"/>
    <w:rsid w:val="00FF3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DB870"/>
  <w15:docId w15:val="{C9382F52-5EF9-4D8A-94E0-20DAFBAE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B47B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rsid w:val="00D4610E"/>
    <w:pPr>
      <w:pBdr>
        <w:top w:val="nil"/>
        <w:left w:val="nil"/>
        <w:bottom w:val="nil"/>
        <w:right w:val="nil"/>
        <w:between w:val="nil"/>
        <w:bar w:val="nil"/>
      </w:pBdr>
      <w:spacing w:line="276" w:lineRule="auto"/>
    </w:pPr>
    <w:rPr>
      <w:rFonts w:ascii="Perpetua" w:eastAsia="Perpetua" w:hAnsi="Perpetua" w:cs="Perpetua"/>
      <w:color w:val="000000"/>
      <w:u w:color="000000"/>
      <w:bdr w:val="nil"/>
    </w:rPr>
  </w:style>
  <w:style w:type="paragraph" w:customStyle="1" w:styleId="Section">
    <w:name w:val="Section"/>
    <w:next w:val="Body"/>
    <w:rsid w:val="00D4610E"/>
    <w:pPr>
      <w:pBdr>
        <w:top w:val="nil"/>
        <w:left w:val="nil"/>
        <w:bottom w:val="nil"/>
        <w:right w:val="nil"/>
        <w:between w:val="nil"/>
        <w:bar w:val="nil"/>
      </w:pBdr>
      <w:spacing w:before="320" w:after="40" w:line="240" w:lineRule="auto"/>
    </w:pPr>
    <w:rPr>
      <w:rFonts w:ascii="Franklin Gothic Book" w:eastAsia="Franklin Gothic Book" w:hAnsi="Franklin Gothic Book" w:cs="Franklin Gothic Book"/>
      <w:b/>
      <w:bCs/>
      <w:color w:val="9B2D1F"/>
      <w:sz w:val="28"/>
      <w:szCs w:val="28"/>
      <w:u w:color="9B2D1F"/>
      <w:bdr w:val="nil"/>
    </w:rPr>
  </w:style>
  <w:style w:type="paragraph" w:customStyle="1" w:styleId="Subsection">
    <w:name w:val="Subsection"/>
    <w:next w:val="Body"/>
    <w:rsid w:val="00D4610E"/>
    <w:pPr>
      <w:pBdr>
        <w:top w:val="nil"/>
        <w:left w:val="nil"/>
        <w:bottom w:val="nil"/>
        <w:right w:val="nil"/>
        <w:between w:val="nil"/>
        <w:bar w:val="nil"/>
      </w:pBdr>
      <w:spacing w:after="0" w:line="240" w:lineRule="auto"/>
      <w:outlineLvl w:val="0"/>
    </w:pPr>
    <w:rPr>
      <w:rFonts w:ascii="Franklin Gothic Book" w:eastAsia="Franklin Gothic Book" w:hAnsi="Franklin Gothic Book" w:cs="Franklin Gothic Book"/>
      <w:b/>
      <w:bCs/>
      <w:color w:val="D34817"/>
      <w:spacing w:val="20"/>
      <w:sz w:val="24"/>
      <w:szCs w:val="24"/>
      <w:u w:color="D34817"/>
      <w:bdr w:val="nil"/>
    </w:rPr>
  </w:style>
  <w:style w:type="paragraph" w:styleId="ListBullet">
    <w:name w:val="List Bullet"/>
    <w:rsid w:val="00D4610E"/>
    <w:pPr>
      <w:pBdr>
        <w:top w:val="nil"/>
        <w:left w:val="nil"/>
        <w:bottom w:val="nil"/>
        <w:right w:val="nil"/>
        <w:between w:val="nil"/>
        <w:bar w:val="nil"/>
      </w:pBdr>
      <w:spacing w:after="0" w:line="276" w:lineRule="auto"/>
    </w:pPr>
    <w:rPr>
      <w:rFonts w:ascii="Perpetua" w:eastAsia="Perpetua" w:hAnsi="Perpetua" w:cs="Perpetua"/>
      <w:color w:val="000000"/>
      <w:u w:color="000000"/>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69978">
      <w:bodyDiv w:val="1"/>
      <w:marLeft w:val="0"/>
      <w:marRight w:val="0"/>
      <w:marTop w:val="0"/>
      <w:marBottom w:val="0"/>
      <w:divBdr>
        <w:top w:val="none" w:sz="0" w:space="0" w:color="auto"/>
        <w:left w:val="none" w:sz="0" w:space="0" w:color="auto"/>
        <w:bottom w:val="none" w:sz="0" w:space="0" w:color="auto"/>
        <w:right w:val="none" w:sz="0" w:space="0" w:color="auto"/>
      </w:divBdr>
    </w:div>
    <w:div w:id="19838460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gi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6</Pages>
  <Words>3219</Words>
  <Characters>18351</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Julie Treat</cp:lastModifiedBy>
  <cp:revision>3</cp:revision>
  <cp:lastPrinted>2024-02-09T21:46:00Z</cp:lastPrinted>
  <dcterms:created xsi:type="dcterms:W3CDTF">2024-02-09T22:44:00Z</dcterms:created>
  <dcterms:modified xsi:type="dcterms:W3CDTF">2024-02-13T21:49:00Z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570d0e1-5e3d-4557-a9f8-84d8494b9cc8_Enabled">
    <vt:lpwstr>true</vt:lpwstr>
  </property>
  <property fmtid="{D5CDD505-2E9C-101B-9397-08002B2CF9AE}" pid="3" name="MSIP_Label_0570d0e1-5e3d-4557-a9f8-84d8494b9cc8_SetDate">
    <vt:lpwstr>2024-02-09T22:44:48Z</vt:lpwstr>
  </property>
  <property fmtid="{D5CDD505-2E9C-101B-9397-08002B2CF9AE}" pid="4" name="MSIP_Label_0570d0e1-5e3d-4557-a9f8-84d8494b9cc8_Method">
    <vt:lpwstr>Standard</vt:lpwstr>
  </property>
  <property fmtid="{D5CDD505-2E9C-101B-9397-08002B2CF9AE}" pid="5" name="MSIP_Label_0570d0e1-5e3d-4557-a9f8-84d8494b9cc8_Name">
    <vt:lpwstr>Public Data</vt:lpwstr>
  </property>
  <property fmtid="{D5CDD505-2E9C-101B-9397-08002B2CF9AE}" pid="6" name="MSIP_Label_0570d0e1-5e3d-4557-a9f8-84d8494b9cc8_SiteId">
    <vt:lpwstr>174d954f-585e-40c3-ae1c-01ada5f26723</vt:lpwstr>
  </property>
  <property fmtid="{D5CDD505-2E9C-101B-9397-08002B2CF9AE}" pid="7" name="MSIP_Label_0570d0e1-5e3d-4557-a9f8-84d8494b9cc8_ActionId">
    <vt:lpwstr>191ebc37-d136-4309-ad6e-844f9f5f6d73</vt:lpwstr>
  </property>
  <property fmtid="{D5CDD505-2E9C-101B-9397-08002B2CF9AE}" pid="8" name="MSIP_Label_0570d0e1-5e3d-4557-a9f8-84d8494b9cc8_ContentBits">
    <vt:lpwstr>0</vt:lpwstr>
  </property>
</Properties>
</file>