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01"/>
        <w:gridCol w:w="1735"/>
        <w:gridCol w:w="332"/>
        <w:gridCol w:w="391"/>
        <w:gridCol w:w="824"/>
        <w:gridCol w:w="655"/>
        <w:gridCol w:w="1475"/>
        <w:gridCol w:w="1245"/>
        <w:gridCol w:w="1800"/>
      </w:tblGrid>
      <w:tr w:rsidR="00440710" w14:paraId="1436B88A" w14:textId="77777777" w:rsidTr="0095217B">
        <w:tc>
          <w:tcPr>
            <w:tcW w:w="4068" w:type="dxa"/>
            <w:gridSpan w:val="3"/>
            <w:shd w:val="clear" w:color="auto" w:fill="auto"/>
          </w:tcPr>
          <w:p w14:paraId="58CEA9A3" w14:textId="77777777" w:rsidR="00440710" w:rsidRDefault="00440710" w:rsidP="00D13F79">
            <w:r>
              <w:t xml:space="preserve"> </w:t>
            </w:r>
            <w:r w:rsidR="00855EB1">
              <w:rPr>
                <w:noProof/>
              </w:rPr>
              <w:drawing>
                <wp:inline distT="0" distB="0" distL="0" distR="0" wp14:anchorId="488EE6AE" wp14:editId="2D346BFE">
                  <wp:extent cx="2209800" cy="408956"/>
                  <wp:effectExtent l="0" t="0" r="0" b="0"/>
                  <wp:docPr id="1" name="Picture 1" descr="DivLogoSep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vLogoSep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408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  <w:gridSpan w:val="5"/>
            <w:shd w:val="clear" w:color="auto" w:fill="auto"/>
            <w:vAlign w:val="bottom"/>
          </w:tcPr>
          <w:p w14:paraId="0B4EBE0A" w14:textId="77777777" w:rsidR="00440710" w:rsidRDefault="00440710">
            <w:pPr>
              <w:pStyle w:val="Heading1"/>
            </w:pPr>
            <w:r>
              <w:t>Annual Certificate of Nondiscrimination</w:t>
            </w:r>
          </w:p>
        </w:tc>
        <w:tc>
          <w:tcPr>
            <w:tcW w:w="1800" w:type="dxa"/>
            <w:shd w:val="clear" w:color="auto" w:fill="auto"/>
          </w:tcPr>
          <w:p w14:paraId="66DD47B8" w14:textId="4B8B4917" w:rsidR="00440710" w:rsidRDefault="007F045B">
            <w:pPr>
              <w:jc w:val="right"/>
            </w:pPr>
            <w:r>
              <w:t>PCT-13</w:t>
            </w:r>
          </w:p>
          <w:p w14:paraId="52153FA0" w14:textId="016E0E9A" w:rsidR="00440710" w:rsidRDefault="007F045B">
            <w:pPr>
              <w:jc w:val="right"/>
            </w:pPr>
            <w:r>
              <w:t>Rev. 4-15-2025</w:t>
            </w:r>
          </w:p>
        </w:tc>
      </w:tr>
      <w:tr w:rsidR="00B97ACD" w14:paraId="322EBA2D" w14:textId="77777777" w:rsidTr="0095217B">
        <w:tc>
          <w:tcPr>
            <w:tcW w:w="10458" w:type="dxa"/>
            <w:gridSpan w:val="9"/>
            <w:shd w:val="clear" w:color="auto" w:fill="auto"/>
          </w:tcPr>
          <w:p w14:paraId="125250B1" w14:textId="77777777" w:rsidR="00B97ACD" w:rsidRDefault="00B97ACD"/>
          <w:p w14:paraId="7AEE3F82" w14:textId="77777777" w:rsidR="0095217B" w:rsidRDefault="0095217B"/>
          <w:p w14:paraId="21075AAF" w14:textId="77777777" w:rsidR="0095217B" w:rsidRDefault="0095217B"/>
        </w:tc>
      </w:tr>
      <w:tr w:rsidR="00440710" w14:paraId="57C3732C" w14:textId="77777777" w:rsidTr="0095217B">
        <w:trPr>
          <w:cantSplit/>
        </w:trPr>
        <w:tc>
          <w:tcPr>
            <w:tcW w:w="2001" w:type="dxa"/>
            <w:shd w:val="clear" w:color="auto" w:fill="auto"/>
          </w:tcPr>
          <w:p w14:paraId="45A91894" w14:textId="77777777" w:rsidR="00440710" w:rsidRDefault="00440710">
            <w:r>
              <w:t>To:</w:t>
            </w:r>
          </w:p>
        </w:tc>
        <w:tc>
          <w:tcPr>
            <w:tcW w:w="2458" w:type="dxa"/>
            <w:gridSpan w:val="3"/>
            <w:shd w:val="clear" w:color="auto" w:fill="auto"/>
          </w:tcPr>
          <w:p w14:paraId="0320C381" w14:textId="77777777" w:rsidR="00440710" w:rsidRDefault="00440710">
            <w:smartTag w:uri="urn:schemas-microsoft-com:office:smarttags" w:element="place">
              <w:smartTag w:uri="urn:schemas-microsoft-com:office:smarttags" w:element="PlaceType">
                <w:r>
                  <w:t>County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Extension</w:t>
                </w:r>
              </w:smartTag>
            </w:smartTag>
            <w:r>
              <w:t xml:space="preserve"> Agent Staff Chair </w:t>
            </w:r>
          </w:p>
        </w:tc>
        <w:tc>
          <w:tcPr>
            <w:tcW w:w="4199" w:type="dxa"/>
            <w:gridSpan w:val="4"/>
            <w:tcBorders>
              <w:top w:val="nil"/>
              <w:bottom w:val="dotted" w:sz="4" w:space="0" w:color="auto"/>
            </w:tcBorders>
          </w:tcPr>
          <w:p w14:paraId="1AF8E842" w14:textId="77777777" w:rsidR="00440710" w:rsidRDefault="00B97ACD">
            <w:r>
              <w:fldChar w:fldCharType="begin">
                <w:ffData>
                  <w:name w:val="Text4"/>
                  <w:enabled/>
                  <w:calcOnExit w:val="0"/>
                  <w:statusText w:type="text" w:val="A.F.F.A.C.T.-513: Annual Certificate of Nondiscrimination.  To: County Extension Agent Staff Chair.  Enter County."/>
                  <w:textInput/>
                </w:ffData>
              </w:fldChar>
            </w:r>
            <w:bookmarkStart w:id="0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800" w:type="dxa"/>
            <w:shd w:val="clear" w:color="auto" w:fill="auto"/>
          </w:tcPr>
          <w:p w14:paraId="59F2EEE3" w14:textId="77777777" w:rsidR="00440710" w:rsidRDefault="00440710">
            <w:r>
              <w:t>County.</w:t>
            </w:r>
          </w:p>
        </w:tc>
      </w:tr>
      <w:tr w:rsidR="00440710" w14:paraId="58F3BF11" w14:textId="77777777" w:rsidTr="0095217B">
        <w:trPr>
          <w:cantSplit/>
        </w:trPr>
        <w:tc>
          <w:tcPr>
            <w:tcW w:w="10458" w:type="dxa"/>
            <w:gridSpan w:val="9"/>
            <w:shd w:val="clear" w:color="auto" w:fill="auto"/>
          </w:tcPr>
          <w:p w14:paraId="002650BB" w14:textId="77777777" w:rsidR="00440710" w:rsidRDefault="00440710"/>
        </w:tc>
      </w:tr>
      <w:tr w:rsidR="00440710" w14:paraId="31204E82" w14:textId="77777777" w:rsidTr="0095217B">
        <w:trPr>
          <w:cantSplit/>
        </w:trPr>
        <w:tc>
          <w:tcPr>
            <w:tcW w:w="3736" w:type="dxa"/>
            <w:gridSpan w:val="2"/>
            <w:shd w:val="clear" w:color="auto" w:fill="auto"/>
          </w:tcPr>
          <w:p w14:paraId="19F5E4AB" w14:textId="77777777" w:rsidR="00440710" w:rsidRDefault="00440710">
            <w:r>
              <w:t>This is to certify that the</w:t>
            </w:r>
          </w:p>
        </w:tc>
        <w:tc>
          <w:tcPr>
            <w:tcW w:w="2202" w:type="dxa"/>
            <w:gridSpan w:val="4"/>
            <w:tcBorders>
              <w:top w:val="nil"/>
              <w:bottom w:val="dotted" w:sz="4" w:space="0" w:color="auto"/>
            </w:tcBorders>
          </w:tcPr>
          <w:p w14:paraId="09522ECB" w14:textId="77777777" w:rsidR="00440710" w:rsidRDefault="00B97ACD">
            <w:r>
              <w:fldChar w:fldCharType="begin">
                <w:ffData>
                  <w:name w:val="Text2"/>
                  <w:enabled/>
                  <w:calcOnExit w:val="0"/>
                  <w:statusText w:type="text" w:val="This is to certify that the Extension Homemakers Club is open to all eligible persons.  Enter name of club.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52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0D9DDD7" w14:textId="77777777" w:rsidR="00440710" w:rsidRDefault="00440710">
            <w:r>
              <w:t>Extension Homemakers Club is open to</w:t>
            </w:r>
          </w:p>
        </w:tc>
      </w:tr>
      <w:tr w:rsidR="00440710" w14:paraId="7B4A4503" w14:textId="77777777" w:rsidTr="0095217B">
        <w:trPr>
          <w:cantSplit/>
        </w:trPr>
        <w:tc>
          <w:tcPr>
            <w:tcW w:w="10458" w:type="dxa"/>
            <w:gridSpan w:val="9"/>
            <w:shd w:val="clear" w:color="auto" w:fill="auto"/>
          </w:tcPr>
          <w:p w14:paraId="3CD610AB" w14:textId="5F756E79" w:rsidR="00440710" w:rsidRPr="002F7EE0" w:rsidRDefault="002F7EE0" w:rsidP="002F7EE0">
            <w:pPr>
              <w:rPr>
                <w:rFonts w:cs="Arial"/>
                <w:sz w:val="18"/>
                <w:szCs w:val="18"/>
              </w:rPr>
            </w:pPr>
            <w:r w:rsidRPr="00F631A8">
              <w:rPr>
                <w:rFonts w:cs="Arial"/>
                <w:szCs w:val="20"/>
              </w:rPr>
              <w:t>to all eligible persons regardless of race, color, se</w:t>
            </w:r>
            <w:r w:rsidR="00F631A8">
              <w:rPr>
                <w:rFonts w:cs="Arial"/>
                <w:szCs w:val="20"/>
              </w:rPr>
              <w:t>x</w:t>
            </w:r>
            <w:r w:rsidRPr="00F631A8">
              <w:rPr>
                <w:rFonts w:cs="Arial"/>
                <w:szCs w:val="20"/>
              </w:rPr>
              <w:t xml:space="preserve">, national origin, religion, age, disability, marital or veteran status, genetic information, </w:t>
            </w:r>
            <w:r w:rsidR="00F631A8">
              <w:rPr>
                <w:rFonts w:cs="Arial"/>
                <w:szCs w:val="20"/>
              </w:rPr>
              <w:t xml:space="preserve">sexual preference, pregnancy, </w:t>
            </w:r>
            <w:r w:rsidRPr="00F631A8">
              <w:rPr>
                <w:rFonts w:cs="Arial"/>
                <w:szCs w:val="20"/>
              </w:rPr>
              <w:t xml:space="preserve">or any other legally protected status, and </w:t>
            </w:r>
            <w:r w:rsidR="00F631A8">
              <w:rPr>
                <w:rFonts w:cs="Arial"/>
                <w:szCs w:val="20"/>
              </w:rPr>
              <w:t>UADA is equal opportunity institution.</w:t>
            </w:r>
          </w:p>
        </w:tc>
      </w:tr>
      <w:tr w:rsidR="00440710" w14:paraId="0A25F03E" w14:textId="77777777" w:rsidTr="0095217B">
        <w:trPr>
          <w:cantSplit/>
        </w:trPr>
        <w:tc>
          <w:tcPr>
            <w:tcW w:w="10458" w:type="dxa"/>
            <w:gridSpan w:val="9"/>
            <w:shd w:val="clear" w:color="auto" w:fill="auto"/>
          </w:tcPr>
          <w:p w14:paraId="6B467C92" w14:textId="77777777" w:rsidR="00440710" w:rsidRDefault="00440710"/>
        </w:tc>
      </w:tr>
      <w:tr w:rsidR="00440710" w14:paraId="0E903FF7" w14:textId="77777777" w:rsidTr="0095217B">
        <w:trPr>
          <w:cantSplit/>
        </w:trPr>
        <w:tc>
          <w:tcPr>
            <w:tcW w:w="5283" w:type="dxa"/>
            <w:gridSpan w:val="5"/>
            <w:shd w:val="clear" w:color="auto" w:fill="auto"/>
          </w:tcPr>
          <w:p w14:paraId="6C7E3018" w14:textId="77777777" w:rsidR="00440710" w:rsidRDefault="00440710"/>
        </w:tc>
        <w:tc>
          <w:tcPr>
            <w:tcW w:w="5175" w:type="dxa"/>
            <w:gridSpan w:val="4"/>
            <w:vMerge w:val="restart"/>
            <w:tcBorders>
              <w:top w:val="nil"/>
              <w:bottom w:val="dotted" w:sz="4" w:space="0" w:color="auto"/>
            </w:tcBorders>
          </w:tcPr>
          <w:p w14:paraId="4008040D" w14:textId="77777777" w:rsidR="00440710" w:rsidRDefault="00B97ACD">
            <w:r>
              <w:fldChar w:fldCharType="begin">
                <w:ffData>
                  <w:name w:val="Text6"/>
                  <w:enabled/>
                  <w:calcOnExit w:val="0"/>
                  <w:statusText w:type="text" w:val="Signature of president"/>
                  <w:textInput/>
                </w:ffData>
              </w:fldChar>
            </w:r>
            <w:bookmarkStart w:id="2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40710" w14:paraId="2DBC7CCB" w14:textId="77777777" w:rsidTr="0095217B">
        <w:trPr>
          <w:cantSplit/>
        </w:trPr>
        <w:tc>
          <w:tcPr>
            <w:tcW w:w="5283" w:type="dxa"/>
            <w:gridSpan w:val="5"/>
            <w:shd w:val="clear" w:color="auto" w:fill="auto"/>
          </w:tcPr>
          <w:p w14:paraId="4EF2A705" w14:textId="77777777" w:rsidR="00440710" w:rsidRDefault="00440710"/>
        </w:tc>
        <w:tc>
          <w:tcPr>
            <w:tcW w:w="5175" w:type="dxa"/>
            <w:gridSpan w:val="4"/>
            <w:vMerge/>
            <w:tcBorders>
              <w:top w:val="nil"/>
              <w:bottom w:val="dotted" w:sz="4" w:space="0" w:color="auto"/>
            </w:tcBorders>
          </w:tcPr>
          <w:p w14:paraId="4DFE3ECF" w14:textId="77777777" w:rsidR="00440710" w:rsidRDefault="00440710"/>
        </w:tc>
      </w:tr>
      <w:tr w:rsidR="00440710" w14:paraId="3E885513" w14:textId="77777777" w:rsidTr="0095217B">
        <w:trPr>
          <w:cantSplit/>
        </w:trPr>
        <w:tc>
          <w:tcPr>
            <w:tcW w:w="5283" w:type="dxa"/>
            <w:gridSpan w:val="5"/>
            <w:shd w:val="clear" w:color="auto" w:fill="auto"/>
          </w:tcPr>
          <w:p w14:paraId="330C394F" w14:textId="77777777" w:rsidR="00440710" w:rsidRDefault="00440710"/>
        </w:tc>
        <w:tc>
          <w:tcPr>
            <w:tcW w:w="5175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76FF6310" w14:textId="77777777" w:rsidR="00440710" w:rsidRDefault="00440710">
            <w:r>
              <w:t>President</w:t>
            </w:r>
          </w:p>
        </w:tc>
      </w:tr>
      <w:tr w:rsidR="00440710" w14:paraId="027B6114" w14:textId="77777777" w:rsidTr="0095217B">
        <w:trPr>
          <w:cantSplit/>
        </w:trPr>
        <w:tc>
          <w:tcPr>
            <w:tcW w:w="5283" w:type="dxa"/>
            <w:gridSpan w:val="5"/>
            <w:shd w:val="clear" w:color="auto" w:fill="auto"/>
          </w:tcPr>
          <w:p w14:paraId="0F3481E9" w14:textId="77777777" w:rsidR="00440710" w:rsidRDefault="00440710"/>
        </w:tc>
        <w:tc>
          <w:tcPr>
            <w:tcW w:w="5175" w:type="dxa"/>
            <w:gridSpan w:val="4"/>
            <w:shd w:val="clear" w:color="auto" w:fill="auto"/>
          </w:tcPr>
          <w:p w14:paraId="6C689079" w14:textId="77777777" w:rsidR="00440710" w:rsidRDefault="00440710"/>
        </w:tc>
      </w:tr>
      <w:tr w:rsidR="00440710" w14:paraId="2329F98B" w14:textId="77777777" w:rsidTr="0095217B">
        <w:trPr>
          <w:cantSplit/>
        </w:trPr>
        <w:tc>
          <w:tcPr>
            <w:tcW w:w="5283" w:type="dxa"/>
            <w:gridSpan w:val="5"/>
            <w:shd w:val="clear" w:color="auto" w:fill="auto"/>
          </w:tcPr>
          <w:p w14:paraId="5247FE20" w14:textId="77777777" w:rsidR="00440710" w:rsidRDefault="00440710"/>
        </w:tc>
        <w:tc>
          <w:tcPr>
            <w:tcW w:w="2130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EED04DE" w14:textId="77777777" w:rsidR="00440710" w:rsidRDefault="00B97ACD">
            <w:r>
              <w:fldChar w:fldCharType="begin">
                <w:ffData>
                  <w:name w:val="Text3"/>
                  <w:enabled/>
                  <w:calcOnExit w:val="0"/>
                  <w:statusText w:type="text" w:val="Date"/>
                  <w:textInput>
                    <w:type w:val="date"/>
                    <w:format w:val="MMMM d, yyyy"/>
                  </w:textInput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045" w:type="dxa"/>
            <w:gridSpan w:val="2"/>
            <w:shd w:val="clear" w:color="auto" w:fill="auto"/>
          </w:tcPr>
          <w:p w14:paraId="55E09110" w14:textId="77777777" w:rsidR="00440710" w:rsidRDefault="00440710"/>
        </w:tc>
      </w:tr>
      <w:tr w:rsidR="00440710" w14:paraId="5FCC35BC" w14:textId="77777777" w:rsidTr="0095217B">
        <w:trPr>
          <w:cantSplit/>
        </w:trPr>
        <w:tc>
          <w:tcPr>
            <w:tcW w:w="5283" w:type="dxa"/>
            <w:gridSpan w:val="5"/>
            <w:shd w:val="clear" w:color="auto" w:fill="auto"/>
          </w:tcPr>
          <w:p w14:paraId="1C56FE19" w14:textId="77777777" w:rsidR="00440710" w:rsidRDefault="00440710"/>
        </w:tc>
        <w:tc>
          <w:tcPr>
            <w:tcW w:w="5175" w:type="dxa"/>
            <w:gridSpan w:val="4"/>
            <w:shd w:val="clear" w:color="auto" w:fill="auto"/>
          </w:tcPr>
          <w:p w14:paraId="505ECC30" w14:textId="77777777" w:rsidR="00440710" w:rsidRDefault="00440710">
            <w:r>
              <w:t>Date</w:t>
            </w:r>
          </w:p>
        </w:tc>
      </w:tr>
      <w:tr w:rsidR="00440710" w14:paraId="63E6EF1E" w14:textId="77777777" w:rsidTr="0095217B">
        <w:trPr>
          <w:cantSplit/>
        </w:trPr>
        <w:tc>
          <w:tcPr>
            <w:tcW w:w="5283" w:type="dxa"/>
            <w:gridSpan w:val="5"/>
            <w:shd w:val="clear" w:color="auto" w:fill="auto"/>
          </w:tcPr>
          <w:p w14:paraId="38366781" w14:textId="77777777" w:rsidR="00440710" w:rsidRDefault="00440710"/>
        </w:tc>
        <w:tc>
          <w:tcPr>
            <w:tcW w:w="5175" w:type="dxa"/>
            <w:gridSpan w:val="4"/>
            <w:shd w:val="clear" w:color="auto" w:fill="auto"/>
          </w:tcPr>
          <w:p w14:paraId="1A2DA385" w14:textId="77777777" w:rsidR="00440710" w:rsidRDefault="00440710"/>
        </w:tc>
      </w:tr>
    </w:tbl>
    <w:p w14:paraId="2D704EE1" w14:textId="77777777" w:rsidR="00440710" w:rsidRDefault="00440710"/>
    <w:sectPr w:rsidR="004407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9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5B"/>
    <w:rsid w:val="002F7EE0"/>
    <w:rsid w:val="00440710"/>
    <w:rsid w:val="005D01F9"/>
    <w:rsid w:val="007F045B"/>
    <w:rsid w:val="00855EB1"/>
    <w:rsid w:val="0095217B"/>
    <w:rsid w:val="00994713"/>
    <w:rsid w:val="00B637DF"/>
    <w:rsid w:val="00B97ACD"/>
    <w:rsid w:val="00D13F79"/>
    <w:rsid w:val="00D2248A"/>
    <w:rsid w:val="00D636BB"/>
    <w:rsid w:val="00D73F23"/>
    <w:rsid w:val="00ED78BD"/>
    <w:rsid w:val="00F6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921D21A"/>
  <w15:docId w15:val="{644619EB-801C-4803-8839-E2AB60B7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atiste\Downloads\affact-513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affact-513 (1).dotx</Template>
  <TotalTime>3</TotalTime>
  <Pages>1</Pages>
  <Words>92</Words>
  <Characters>472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UACES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Barbara Batiste</cp:lastModifiedBy>
  <cp:revision>2</cp:revision>
  <cp:lastPrinted>2001-10-03T20:01:00Z</cp:lastPrinted>
  <dcterms:created xsi:type="dcterms:W3CDTF">2025-04-16T20:47:00Z</dcterms:created>
  <dcterms:modified xsi:type="dcterms:W3CDTF">2025-04-16T20:47:00Z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0d0e1-5e3d-4557-a9f8-84d8494b9cc8_Enabled">
    <vt:lpwstr>true</vt:lpwstr>
  </property>
  <property fmtid="{D5CDD505-2E9C-101B-9397-08002B2CF9AE}" pid="3" name="MSIP_Label_0570d0e1-5e3d-4557-a9f8-84d8494b9cc8_SetDate">
    <vt:lpwstr>2025-04-15T16:59:01Z</vt:lpwstr>
  </property>
  <property fmtid="{D5CDD505-2E9C-101B-9397-08002B2CF9AE}" pid="4" name="MSIP_Label_0570d0e1-5e3d-4557-a9f8-84d8494b9cc8_Method">
    <vt:lpwstr>Standard</vt:lpwstr>
  </property>
  <property fmtid="{D5CDD505-2E9C-101B-9397-08002B2CF9AE}" pid="5" name="MSIP_Label_0570d0e1-5e3d-4557-a9f8-84d8494b9cc8_Name">
    <vt:lpwstr>Public Data</vt:lpwstr>
  </property>
  <property fmtid="{D5CDD505-2E9C-101B-9397-08002B2CF9AE}" pid="6" name="MSIP_Label_0570d0e1-5e3d-4557-a9f8-84d8494b9cc8_SiteId">
    <vt:lpwstr>174d954f-585e-40c3-ae1c-01ada5f26723</vt:lpwstr>
  </property>
  <property fmtid="{D5CDD505-2E9C-101B-9397-08002B2CF9AE}" pid="7" name="MSIP_Label_0570d0e1-5e3d-4557-a9f8-84d8494b9cc8_ActionId">
    <vt:lpwstr>3aee0051-c3ae-4fc1-9401-3368502b0bda</vt:lpwstr>
  </property>
  <property fmtid="{D5CDD505-2E9C-101B-9397-08002B2CF9AE}" pid="8" name="MSIP_Label_0570d0e1-5e3d-4557-a9f8-84d8494b9cc8_ContentBits">
    <vt:lpwstr>0</vt:lpwstr>
  </property>
  <property fmtid="{D5CDD505-2E9C-101B-9397-08002B2CF9AE}" pid="9" name="MSIP_Label_0570d0e1-5e3d-4557-a9f8-84d8494b9cc8_Tag">
    <vt:lpwstr>10, 3, 0, 1</vt:lpwstr>
  </property>
</Properties>
</file>