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36EBD" w14:textId="77777777" w:rsidR="00442222" w:rsidRDefault="00442222" w:rsidP="00442222">
      <w:r>
        <w:rPr>
          <w:noProof/>
        </w:rPr>
        <w:drawing>
          <wp:inline distT="0" distB="0" distL="0" distR="0" wp14:anchorId="73F56ACA" wp14:editId="20FBCF51">
            <wp:extent cx="5943600" cy="12985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15C0919" w14:textId="61A53401" w:rsidR="00442222" w:rsidRDefault="009D5C10" w:rsidP="00A06BEF">
      <w:pPr>
        <w:tabs>
          <w:tab w:val="left" w:pos="9160"/>
        </w:tabs>
        <w:spacing w:before="65" w:after="0" w:line="240" w:lineRule="auto"/>
        <w:ind w:left="254" w:right="-20"/>
        <w:rPr>
          <w:b/>
          <w:sz w:val="28"/>
          <w:szCs w:val="28"/>
        </w:rPr>
      </w:pPr>
      <w:r>
        <w:rPr>
          <w:rFonts w:eastAsia="Century Gothic" w:cstheme="minorHAnsi"/>
          <w:b/>
          <w:bCs/>
          <w:color w:val="231F20"/>
          <w:sz w:val="28"/>
          <w:szCs w:val="28"/>
        </w:rPr>
        <w:t xml:space="preserve">Alexander </w:t>
      </w:r>
      <w:proofErr w:type="spellStart"/>
      <w:r>
        <w:rPr>
          <w:rFonts w:eastAsia="Century Gothic" w:cstheme="minorHAnsi"/>
          <w:b/>
          <w:bCs/>
          <w:color w:val="231F20"/>
          <w:sz w:val="28"/>
          <w:szCs w:val="28"/>
        </w:rPr>
        <w:t>Pagliani</w:t>
      </w:r>
      <w:proofErr w:type="spellEnd"/>
      <w:r w:rsidR="004D3481">
        <w:rPr>
          <w:rFonts w:eastAsia="Century Gothic" w:cstheme="minorHAnsi"/>
          <w:b/>
          <w:bCs/>
          <w:color w:val="231F20"/>
          <w:sz w:val="28"/>
          <w:szCs w:val="28"/>
        </w:rPr>
        <w:t xml:space="preserve"> </w:t>
      </w:r>
      <w:r w:rsidR="00442222">
        <w:rPr>
          <w:b/>
          <w:sz w:val="28"/>
          <w:szCs w:val="28"/>
        </w:rPr>
        <w:t>win</w:t>
      </w:r>
      <w:r w:rsidR="004D3481">
        <w:rPr>
          <w:b/>
          <w:sz w:val="28"/>
          <w:szCs w:val="28"/>
        </w:rPr>
        <w:t>s</w:t>
      </w:r>
      <w:r w:rsidR="00002FDF">
        <w:rPr>
          <w:b/>
          <w:sz w:val="28"/>
          <w:szCs w:val="28"/>
        </w:rPr>
        <w:t xml:space="preserve"> the</w:t>
      </w:r>
      <w:r w:rsidR="006D4AD4">
        <w:rPr>
          <w:b/>
          <w:sz w:val="28"/>
          <w:szCs w:val="28"/>
        </w:rPr>
        <w:t xml:space="preserve"> </w:t>
      </w:r>
      <w:r w:rsidR="00442222">
        <w:rPr>
          <w:b/>
          <w:sz w:val="28"/>
          <w:szCs w:val="28"/>
        </w:rPr>
        <w:t>202</w:t>
      </w:r>
      <w:r>
        <w:rPr>
          <w:b/>
          <w:sz w:val="28"/>
          <w:szCs w:val="28"/>
        </w:rPr>
        <w:t>5</w:t>
      </w:r>
      <w:r w:rsidR="00002FDF">
        <w:rPr>
          <w:b/>
          <w:sz w:val="28"/>
          <w:szCs w:val="28"/>
        </w:rPr>
        <w:t xml:space="preserve"> SR Division</w:t>
      </w:r>
      <w:r w:rsidR="00442222">
        <w:rPr>
          <w:b/>
          <w:sz w:val="28"/>
          <w:szCs w:val="28"/>
        </w:rPr>
        <w:t xml:space="preserve"> Arkansas Soybean Science Challenge Award at the Northwest Arkansas Regional Science and Engineering Fair</w:t>
      </w:r>
    </w:p>
    <w:p w14:paraId="7B2A232F" w14:textId="77777777" w:rsidR="007E3EF1" w:rsidRPr="00A06BEF" w:rsidRDefault="007E3EF1" w:rsidP="00A06BEF">
      <w:pPr>
        <w:tabs>
          <w:tab w:val="left" w:pos="9160"/>
        </w:tabs>
        <w:spacing w:before="65" w:after="0" w:line="240" w:lineRule="auto"/>
        <w:ind w:left="254" w:right="-20"/>
        <w:rPr>
          <w:rFonts w:eastAsia="Century Gothic" w:cstheme="minorHAnsi"/>
          <w:sz w:val="28"/>
          <w:szCs w:val="28"/>
        </w:rPr>
      </w:pPr>
    </w:p>
    <w:p w14:paraId="72D5E603" w14:textId="0FBDC2B8" w:rsidR="00442222" w:rsidRDefault="00442222" w:rsidP="00442222">
      <w:pPr>
        <w:rPr>
          <w:sz w:val="24"/>
          <w:szCs w:val="24"/>
        </w:rPr>
      </w:pPr>
      <w:r w:rsidRPr="00F61CF3">
        <w:rPr>
          <w:b/>
          <w:sz w:val="24"/>
          <w:szCs w:val="24"/>
        </w:rPr>
        <w:tab/>
      </w:r>
      <w:r w:rsidR="009D5C10">
        <w:rPr>
          <w:sz w:val="24"/>
          <w:szCs w:val="24"/>
        </w:rPr>
        <w:t>A</w:t>
      </w:r>
      <w:r w:rsidR="006124A2">
        <w:rPr>
          <w:sz w:val="24"/>
          <w:szCs w:val="24"/>
        </w:rPr>
        <w:t xml:space="preserve">lexander </w:t>
      </w:r>
      <w:proofErr w:type="spellStart"/>
      <w:r w:rsidR="006124A2">
        <w:rPr>
          <w:sz w:val="24"/>
          <w:szCs w:val="24"/>
        </w:rPr>
        <w:t>Pagliani</w:t>
      </w:r>
      <w:proofErr w:type="spellEnd"/>
      <w:r w:rsidR="00980485">
        <w:rPr>
          <w:sz w:val="24"/>
          <w:szCs w:val="24"/>
        </w:rPr>
        <w:t>,</w:t>
      </w:r>
      <w:r w:rsidR="002100DF">
        <w:rPr>
          <w:sz w:val="24"/>
          <w:szCs w:val="24"/>
        </w:rPr>
        <w:t xml:space="preserve"> </w:t>
      </w:r>
      <w:r w:rsidR="00303C95">
        <w:rPr>
          <w:sz w:val="24"/>
          <w:szCs w:val="24"/>
        </w:rPr>
        <w:t>16</w:t>
      </w:r>
      <w:r w:rsidR="002100DF">
        <w:rPr>
          <w:sz w:val="24"/>
          <w:szCs w:val="24"/>
        </w:rPr>
        <w:t>,</w:t>
      </w:r>
      <w:r w:rsidR="00E622C5">
        <w:rPr>
          <w:sz w:val="24"/>
          <w:szCs w:val="24"/>
        </w:rPr>
        <w:t xml:space="preserve"> </w:t>
      </w:r>
      <w:r w:rsidR="0002314D">
        <w:rPr>
          <w:sz w:val="24"/>
          <w:szCs w:val="24"/>
        </w:rPr>
        <w:t>a</w:t>
      </w:r>
      <w:r w:rsidR="00303C95">
        <w:rPr>
          <w:sz w:val="24"/>
          <w:szCs w:val="24"/>
        </w:rPr>
        <w:t xml:space="preserve"> junior at F</w:t>
      </w:r>
      <w:r w:rsidR="00A46185">
        <w:rPr>
          <w:sz w:val="24"/>
          <w:szCs w:val="24"/>
        </w:rPr>
        <w:t>aye</w:t>
      </w:r>
      <w:r w:rsidR="005A2F6C">
        <w:rPr>
          <w:sz w:val="24"/>
          <w:szCs w:val="24"/>
        </w:rPr>
        <w:t>tteville Christian Academy</w:t>
      </w:r>
      <w:r w:rsidRPr="00F61CF3">
        <w:rPr>
          <w:sz w:val="24"/>
          <w:szCs w:val="24"/>
        </w:rPr>
        <w:t xml:space="preserve"> in </w:t>
      </w:r>
      <w:r w:rsidR="005A2F6C">
        <w:rPr>
          <w:sz w:val="24"/>
          <w:szCs w:val="24"/>
        </w:rPr>
        <w:t>Fayetteville</w:t>
      </w:r>
      <w:r w:rsidRPr="00F61CF3">
        <w:rPr>
          <w:sz w:val="24"/>
          <w:szCs w:val="24"/>
        </w:rPr>
        <w:t>, won the</w:t>
      </w:r>
      <w:r w:rsidRPr="0004019E">
        <w:rPr>
          <w:sz w:val="24"/>
          <w:szCs w:val="24"/>
        </w:rPr>
        <w:t xml:space="preserve"> </w:t>
      </w:r>
      <w:r w:rsidR="00980485" w:rsidRPr="0004019E">
        <w:rPr>
          <w:sz w:val="24"/>
          <w:szCs w:val="24"/>
        </w:rPr>
        <w:t xml:space="preserve">Senior </w:t>
      </w:r>
      <w:r w:rsidR="006D4AD4" w:rsidRPr="00980485">
        <w:rPr>
          <w:sz w:val="24"/>
          <w:szCs w:val="24"/>
        </w:rPr>
        <w:t>Division</w:t>
      </w:r>
      <w:r w:rsidR="006D4AD4">
        <w:rPr>
          <w:sz w:val="24"/>
          <w:szCs w:val="24"/>
        </w:rPr>
        <w:t xml:space="preserve"> </w:t>
      </w:r>
      <w:r w:rsidRPr="00F61CF3">
        <w:rPr>
          <w:sz w:val="24"/>
          <w:szCs w:val="24"/>
        </w:rPr>
        <w:t>Soybean Science Challenge at the 202</w:t>
      </w:r>
      <w:r w:rsidR="00A46185">
        <w:rPr>
          <w:sz w:val="24"/>
          <w:szCs w:val="24"/>
        </w:rPr>
        <w:t>5</w:t>
      </w:r>
      <w:r w:rsidR="00E34938" w:rsidRPr="00F61CF3">
        <w:rPr>
          <w:sz w:val="24"/>
          <w:szCs w:val="24"/>
        </w:rPr>
        <w:t xml:space="preserve"> Northwest Arkansas</w:t>
      </w:r>
      <w:r w:rsidRPr="00F61CF3">
        <w:rPr>
          <w:sz w:val="24"/>
          <w:szCs w:val="24"/>
        </w:rPr>
        <w:t xml:space="preserve"> </w:t>
      </w:r>
      <w:r w:rsidR="00E34938" w:rsidRPr="00F61CF3">
        <w:rPr>
          <w:sz w:val="24"/>
          <w:szCs w:val="24"/>
        </w:rPr>
        <w:t>Regional Science and Engineering F</w:t>
      </w:r>
      <w:r w:rsidRPr="00F61CF3">
        <w:rPr>
          <w:sz w:val="24"/>
          <w:szCs w:val="24"/>
        </w:rPr>
        <w:t xml:space="preserve">air </w:t>
      </w:r>
      <w:r>
        <w:rPr>
          <w:sz w:val="24"/>
          <w:szCs w:val="24"/>
        </w:rPr>
        <w:t xml:space="preserve">at the University of Arkansas-Fayetteville </w:t>
      </w:r>
      <w:r w:rsidR="006D4AD4">
        <w:rPr>
          <w:sz w:val="24"/>
          <w:szCs w:val="24"/>
        </w:rPr>
        <w:t xml:space="preserve">on March </w:t>
      </w:r>
      <w:r w:rsidR="00A46185">
        <w:rPr>
          <w:sz w:val="24"/>
          <w:szCs w:val="24"/>
        </w:rPr>
        <w:t>7</w:t>
      </w:r>
      <w:r>
        <w:rPr>
          <w:sz w:val="24"/>
          <w:szCs w:val="24"/>
        </w:rPr>
        <w:t>.</w:t>
      </w:r>
    </w:p>
    <w:p w14:paraId="12E5EA84" w14:textId="4A76147D" w:rsidR="00442222" w:rsidRDefault="00442222" w:rsidP="00442222">
      <w:pPr>
        <w:rPr>
          <w:sz w:val="24"/>
          <w:szCs w:val="24"/>
        </w:rPr>
      </w:pPr>
      <w:r>
        <w:rPr>
          <w:sz w:val="24"/>
          <w:szCs w:val="24"/>
        </w:rPr>
        <w:tab/>
      </w:r>
      <w:r w:rsidR="00A46185">
        <w:rPr>
          <w:sz w:val="24"/>
          <w:szCs w:val="24"/>
        </w:rPr>
        <w:t>Alexander</w:t>
      </w:r>
      <w:r w:rsidR="005A2F6C">
        <w:rPr>
          <w:sz w:val="24"/>
          <w:szCs w:val="24"/>
        </w:rPr>
        <w:t xml:space="preserve"> received a</w:t>
      </w:r>
      <w:r>
        <w:rPr>
          <w:sz w:val="24"/>
          <w:szCs w:val="24"/>
        </w:rPr>
        <w:t xml:space="preserve"> $</w:t>
      </w:r>
      <w:r w:rsidR="00A46185">
        <w:rPr>
          <w:sz w:val="24"/>
          <w:szCs w:val="24"/>
        </w:rPr>
        <w:t>4</w:t>
      </w:r>
      <w:r>
        <w:rPr>
          <w:sz w:val="24"/>
          <w:szCs w:val="24"/>
        </w:rPr>
        <w:t xml:space="preserve">00 cash award provided by the Arkansas Soybean Promotion Board. </w:t>
      </w:r>
      <w:r w:rsidR="005A2F6C">
        <w:rPr>
          <w:sz w:val="24"/>
          <w:szCs w:val="24"/>
        </w:rPr>
        <w:t>H</w:t>
      </w:r>
      <w:r w:rsidR="00A46185">
        <w:rPr>
          <w:sz w:val="24"/>
          <w:szCs w:val="24"/>
        </w:rPr>
        <w:t>is</w:t>
      </w:r>
      <w:r>
        <w:rPr>
          <w:sz w:val="24"/>
          <w:szCs w:val="24"/>
        </w:rPr>
        <w:t xml:space="preserve"> science project </w:t>
      </w:r>
      <w:r w:rsidR="00A55C10">
        <w:rPr>
          <w:sz w:val="24"/>
          <w:szCs w:val="24"/>
        </w:rPr>
        <w:t xml:space="preserve">was </w:t>
      </w:r>
      <w:r>
        <w:rPr>
          <w:sz w:val="24"/>
          <w:szCs w:val="24"/>
        </w:rPr>
        <w:t>titled “</w:t>
      </w:r>
      <w:r w:rsidR="009B0253">
        <w:rPr>
          <w:sz w:val="24"/>
          <w:szCs w:val="24"/>
        </w:rPr>
        <w:t>Wood treatment with soy oil.”</w:t>
      </w:r>
    </w:p>
    <w:p w14:paraId="687866F1" w14:textId="322BEDB9" w:rsidR="007528D0" w:rsidRPr="002D2356" w:rsidRDefault="00442222" w:rsidP="5DC769E7">
      <w:pPr>
        <w:pStyle w:val="NormalWeb"/>
        <w:spacing w:before="0" w:beforeAutospacing="0" w:after="0" w:afterAutospacing="0"/>
        <w:rPr>
          <w:rFonts w:asciiTheme="minorHAnsi" w:hAnsiTheme="minorHAnsi" w:cstheme="minorBidi"/>
          <w:color w:val="242424"/>
          <w:shd w:val="clear" w:color="auto" w:fill="FFFFFF"/>
        </w:rPr>
      </w:pPr>
      <w:r w:rsidRPr="002D2356">
        <w:rPr>
          <w:rFonts w:asciiTheme="minorHAnsi" w:hAnsiTheme="minorHAnsi" w:cstheme="minorHAnsi"/>
        </w:rPr>
        <w:tab/>
      </w:r>
      <w:r w:rsidR="008150CA" w:rsidRPr="5DC769E7">
        <w:rPr>
          <w:rFonts w:asciiTheme="minorHAnsi" w:hAnsiTheme="minorHAnsi" w:cstheme="minorBidi"/>
        </w:rPr>
        <w:t xml:space="preserve">Alicia </w:t>
      </w:r>
      <w:proofErr w:type="spellStart"/>
      <w:r w:rsidR="008150CA" w:rsidRPr="5DC769E7">
        <w:rPr>
          <w:rFonts w:asciiTheme="minorHAnsi" w:hAnsiTheme="minorHAnsi" w:cstheme="minorBidi"/>
        </w:rPr>
        <w:t>Deavens</w:t>
      </w:r>
      <w:proofErr w:type="spellEnd"/>
      <w:r w:rsidR="007C177A" w:rsidRPr="5DC769E7">
        <w:rPr>
          <w:rFonts w:asciiTheme="minorHAnsi" w:hAnsiTheme="minorHAnsi" w:cstheme="minorBidi"/>
        </w:rPr>
        <w:t xml:space="preserve">, </w:t>
      </w:r>
      <w:r w:rsidR="008150CA" w:rsidRPr="5DC769E7">
        <w:rPr>
          <w:rFonts w:asciiTheme="minorHAnsi" w:hAnsiTheme="minorHAnsi" w:cstheme="minorBidi"/>
        </w:rPr>
        <w:t>Alexander’s</w:t>
      </w:r>
      <w:r w:rsidRPr="5DC769E7">
        <w:rPr>
          <w:rFonts w:asciiTheme="minorHAnsi" w:hAnsiTheme="minorHAnsi" w:cstheme="minorBidi"/>
        </w:rPr>
        <w:t xml:space="preserve"> teacher, won the $200 Soybean Science Challenge Teacher</w:t>
      </w:r>
      <w:r w:rsidR="00E34938" w:rsidRPr="5DC769E7">
        <w:rPr>
          <w:rFonts w:asciiTheme="minorHAnsi" w:hAnsiTheme="minorHAnsi" w:cstheme="minorBidi"/>
        </w:rPr>
        <w:t>-</w:t>
      </w:r>
      <w:r w:rsidRPr="5DC769E7">
        <w:rPr>
          <w:rFonts w:asciiTheme="minorHAnsi" w:hAnsiTheme="minorHAnsi" w:cstheme="minorBidi"/>
        </w:rPr>
        <w:t xml:space="preserve"> Mentor Award.</w:t>
      </w:r>
      <w:r w:rsidR="003C5333" w:rsidRPr="5DC769E7">
        <w:rPr>
          <w:rFonts w:asciiTheme="minorHAnsi" w:hAnsiTheme="minorHAnsi" w:cstheme="minorBidi"/>
        </w:rPr>
        <w:t xml:space="preserve"> </w:t>
      </w:r>
      <w:proofErr w:type="spellStart"/>
      <w:r w:rsidR="008150CA" w:rsidRPr="5DC769E7">
        <w:rPr>
          <w:rFonts w:asciiTheme="minorHAnsi" w:hAnsiTheme="minorHAnsi" w:cstheme="minorBidi"/>
        </w:rPr>
        <w:t>Deavens</w:t>
      </w:r>
      <w:proofErr w:type="spellEnd"/>
      <w:r w:rsidR="008150CA" w:rsidRPr="5DC769E7">
        <w:rPr>
          <w:rFonts w:asciiTheme="minorHAnsi" w:hAnsiTheme="minorHAnsi" w:cstheme="minorBidi"/>
        </w:rPr>
        <w:t xml:space="preserve"> </w:t>
      </w:r>
      <w:r w:rsidRPr="5DC769E7">
        <w:rPr>
          <w:rFonts w:asciiTheme="minorHAnsi" w:hAnsiTheme="minorHAnsi" w:cstheme="minorBidi"/>
        </w:rPr>
        <w:t>stated that the Soybean Science Challenge is a great way to learn about soybean</w:t>
      </w:r>
      <w:r w:rsidR="00F12127" w:rsidRPr="5DC769E7">
        <w:rPr>
          <w:rFonts w:asciiTheme="minorHAnsi" w:hAnsiTheme="minorHAnsi" w:cstheme="minorBidi"/>
        </w:rPr>
        <w:t xml:space="preserve"> research</w:t>
      </w:r>
      <w:r w:rsidRPr="5DC769E7">
        <w:rPr>
          <w:rFonts w:asciiTheme="minorHAnsi" w:hAnsiTheme="minorHAnsi" w:cstheme="minorBidi"/>
        </w:rPr>
        <w:t>. “</w:t>
      </w:r>
      <w:r w:rsidR="00462CF4" w:rsidRPr="5DC769E7">
        <w:rPr>
          <w:rFonts w:asciiTheme="minorHAnsi" w:hAnsiTheme="minorHAnsi" w:cstheme="minorBidi"/>
          <w:color w:val="000000"/>
        </w:rPr>
        <w:t xml:space="preserve">I encourage my students to participate in the Soybean Science Challenge because it is a great educational opportunity for the students as they can learn about science as well as highlight an amazing soybean industry in our great </w:t>
      </w:r>
      <w:r w:rsidR="703382EE" w:rsidRPr="5DC769E7">
        <w:rPr>
          <w:rFonts w:asciiTheme="minorHAnsi" w:hAnsiTheme="minorHAnsi" w:cstheme="minorBidi"/>
        </w:rPr>
        <w:t>s</w:t>
      </w:r>
      <w:r w:rsidR="00462CF4" w:rsidRPr="5DC769E7">
        <w:rPr>
          <w:rFonts w:asciiTheme="minorHAnsi" w:hAnsiTheme="minorHAnsi" w:cstheme="minorBidi"/>
          <w:color w:val="000000"/>
        </w:rPr>
        <w:t>tate of Arkansas</w:t>
      </w:r>
      <w:r w:rsidR="002D2356" w:rsidRPr="5DC769E7">
        <w:rPr>
          <w:rFonts w:asciiTheme="minorHAnsi" w:hAnsiTheme="minorHAnsi" w:cstheme="minorBidi"/>
          <w:color w:val="000000"/>
        </w:rPr>
        <w:t xml:space="preserve">. </w:t>
      </w:r>
      <w:r w:rsidR="00521E02" w:rsidRPr="5DC769E7">
        <w:rPr>
          <w:rFonts w:asciiTheme="minorHAnsi" w:hAnsiTheme="minorHAnsi" w:cstheme="minorBidi"/>
          <w:color w:val="000000"/>
        </w:rPr>
        <w:t>By participating in The Challenge</w:t>
      </w:r>
      <w:r w:rsidR="002D2356" w:rsidRPr="5DC769E7">
        <w:rPr>
          <w:rFonts w:asciiTheme="minorHAnsi" w:hAnsiTheme="minorHAnsi" w:cstheme="minorBidi"/>
          <w:color w:val="000000"/>
        </w:rPr>
        <w:t xml:space="preserve">, I gained another opportunity to share and highlight the benefits of the soybean industry in Arkansas. We have used resources from </w:t>
      </w:r>
      <w:r w:rsidR="427A5145" w:rsidRPr="005E6E29">
        <w:rPr>
          <w:rFonts w:asciiTheme="minorHAnsi" w:hAnsiTheme="minorHAnsi" w:cstheme="minorBidi"/>
          <w:color w:val="000000" w:themeColor="text1"/>
        </w:rPr>
        <w:t>the</w:t>
      </w:r>
      <w:r w:rsidR="427A5145" w:rsidRPr="74A12329">
        <w:rPr>
          <w:rFonts w:asciiTheme="minorHAnsi" w:hAnsiTheme="minorHAnsi" w:cstheme="minorBidi"/>
        </w:rPr>
        <w:t xml:space="preserve"> </w:t>
      </w:r>
      <w:r w:rsidR="002D2356" w:rsidRPr="5DC769E7">
        <w:rPr>
          <w:rFonts w:asciiTheme="minorHAnsi" w:hAnsiTheme="minorHAnsi" w:cstheme="minorBidi"/>
          <w:color w:val="000000"/>
        </w:rPr>
        <w:t>Soybean Challenge in other classes from fourth grade through High School. The joy and honor of mentoring students as they participate and see their hard work honored is such a blessing and</w:t>
      </w:r>
      <w:r w:rsidR="002D2356" w:rsidRPr="005E6E29">
        <w:rPr>
          <w:rFonts w:asciiTheme="minorHAnsi" w:hAnsiTheme="minorHAnsi" w:cstheme="minorBidi"/>
          <w:color w:val="000000"/>
        </w:rPr>
        <w:t xml:space="preserve"> inspiration</w:t>
      </w:r>
      <w:r w:rsidR="002D2356" w:rsidRPr="5DC769E7">
        <w:rPr>
          <w:rFonts w:asciiTheme="minorHAnsi" w:hAnsiTheme="minorHAnsi" w:cstheme="minorBidi"/>
          <w:color w:val="000000"/>
        </w:rPr>
        <w:t xml:space="preserve"> for everyone – students, parents, and the community</w:t>
      </w:r>
      <w:r w:rsidR="00692761" w:rsidRPr="5DC769E7">
        <w:rPr>
          <w:rFonts w:asciiTheme="minorHAnsi" w:hAnsiTheme="minorHAnsi" w:cstheme="minorBidi"/>
          <w:shd w:val="clear" w:color="auto" w:fill="FFFFFF"/>
        </w:rPr>
        <w:t>,</w:t>
      </w:r>
      <w:r w:rsidR="00401C5E" w:rsidRPr="5DC769E7">
        <w:rPr>
          <w:rFonts w:asciiTheme="minorHAnsi" w:hAnsiTheme="minorHAnsi" w:cstheme="minorBidi"/>
          <w:shd w:val="clear" w:color="auto" w:fill="FFFFFF"/>
        </w:rPr>
        <w:t xml:space="preserve">” </w:t>
      </w:r>
      <w:r w:rsidR="00C01EE5" w:rsidRPr="5DC769E7">
        <w:rPr>
          <w:rFonts w:asciiTheme="minorHAnsi" w:hAnsiTheme="minorHAnsi" w:cstheme="minorBidi"/>
          <w:shd w:val="clear" w:color="auto" w:fill="FFFFFF"/>
        </w:rPr>
        <w:t>s</w:t>
      </w:r>
      <w:r w:rsidR="00980485" w:rsidRPr="5DC769E7">
        <w:rPr>
          <w:rFonts w:asciiTheme="minorHAnsi" w:hAnsiTheme="minorHAnsi" w:cstheme="minorBidi"/>
          <w:shd w:val="clear" w:color="auto" w:fill="FFFFFF"/>
        </w:rPr>
        <w:t>he</w:t>
      </w:r>
      <w:r w:rsidR="00401C5E" w:rsidRPr="5DC769E7">
        <w:rPr>
          <w:rFonts w:asciiTheme="minorHAnsi" w:hAnsiTheme="minorHAnsi" w:cstheme="minorBidi"/>
          <w:shd w:val="clear" w:color="auto" w:fill="FFFFFF"/>
        </w:rPr>
        <w:t xml:space="preserve"> replied.</w:t>
      </w:r>
    </w:p>
    <w:p w14:paraId="2301323E" w14:textId="77777777" w:rsidR="00401C5E" w:rsidRPr="00B8109C" w:rsidRDefault="00401C5E" w:rsidP="00096DCE">
      <w:pPr>
        <w:pStyle w:val="NormalWeb"/>
        <w:spacing w:before="0" w:beforeAutospacing="0" w:after="0" w:afterAutospacing="0"/>
        <w:rPr>
          <w:rFonts w:asciiTheme="minorHAnsi" w:hAnsiTheme="minorHAnsi" w:cstheme="minorHAnsi"/>
          <w:color w:val="000000"/>
        </w:rPr>
      </w:pPr>
    </w:p>
    <w:p w14:paraId="75BA10DE" w14:textId="2DA052F7" w:rsidR="00442222" w:rsidRPr="00B8109C" w:rsidRDefault="00442222" w:rsidP="00E350F7">
      <w:pPr>
        <w:rPr>
          <w:rFonts w:eastAsia="Times New Roman" w:cstheme="minorHAnsi"/>
          <w:sz w:val="24"/>
          <w:szCs w:val="24"/>
        </w:rPr>
      </w:pPr>
      <w:r w:rsidRPr="00B8109C">
        <w:rPr>
          <w:rFonts w:cstheme="minorHAnsi"/>
          <w:sz w:val="24"/>
          <w:szCs w:val="24"/>
        </w:rPr>
        <w:tab/>
      </w:r>
      <w:proofErr w:type="spellStart"/>
      <w:r w:rsidR="00073476" w:rsidRPr="00B8109C">
        <w:rPr>
          <w:rFonts w:cstheme="minorHAnsi"/>
          <w:sz w:val="24"/>
          <w:szCs w:val="24"/>
        </w:rPr>
        <w:t>Pagliani</w:t>
      </w:r>
      <w:proofErr w:type="spellEnd"/>
      <w:r w:rsidR="00FD67D8" w:rsidRPr="00B8109C">
        <w:rPr>
          <w:rFonts w:cstheme="minorHAnsi"/>
          <w:sz w:val="24"/>
          <w:szCs w:val="24"/>
        </w:rPr>
        <w:t xml:space="preserve"> </w:t>
      </w:r>
      <w:r w:rsidR="006D63EF" w:rsidRPr="00B8109C">
        <w:rPr>
          <w:rFonts w:cstheme="minorHAnsi"/>
          <w:sz w:val="24"/>
          <w:szCs w:val="24"/>
        </w:rPr>
        <w:t>was thrilled</w:t>
      </w:r>
      <w:r w:rsidR="002706D2" w:rsidRPr="00B8109C">
        <w:rPr>
          <w:rFonts w:cstheme="minorHAnsi"/>
          <w:sz w:val="24"/>
          <w:szCs w:val="24"/>
        </w:rPr>
        <w:t xml:space="preserve"> </w:t>
      </w:r>
      <w:r w:rsidRPr="00B8109C">
        <w:rPr>
          <w:rFonts w:cstheme="minorHAnsi"/>
          <w:sz w:val="24"/>
          <w:szCs w:val="24"/>
        </w:rPr>
        <w:t>to win the 202</w:t>
      </w:r>
      <w:r w:rsidR="00073476" w:rsidRPr="00B8109C">
        <w:rPr>
          <w:rFonts w:cstheme="minorHAnsi"/>
          <w:sz w:val="24"/>
          <w:szCs w:val="24"/>
        </w:rPr>
        <w:t>5</w:t>
      </w:r>
      <w:r w:rsidRPr="00B8109C">
        <w:rPr>
          <w:rFonts w:cstheme="minorHAnsi"/>
          <w:sz w:val="24"/>
          <w:szCs w:val="24"/>
        </w:rPr>
        <w:t xml:space="preserve"> Soybean Science Challenge. “</w:t>
      </w:r>
      <w:r w:rsidR="00A213EF" w:rsidRPr="00B8109C">
        <w:rPr>
          <w:rFonts w:eastAsia="Times New Roman" w:cstheme="minorHAnsi"/>
          <w:sz w:val="24"/>
          <w:szCs w:val="24"/>
        </w:rPr>
        <w:t>Winning the 2025 S</w:t>
      </w:r>
      <w:r w:rsidR="0017633D" w:rsidRPr="00B8109C">
        <w:rPr>
          <w:rFonts w:eastAsia="Times New Roman" w:cstheme="minorHAnsi"/>
          <w:sz w:val="24"/>
          <w:szCs w:val="24"/>
        </w:rPr>
        <w:t>enior</w:t>
      </w:r>
      <w:r w:rsidR="00A213EF" w:rsidRPr="00B8109C">
        <w:rPr>
          <w:rFonts w:eastAsia="Times New Roman" w:cstheme="minorHAnsi"/>
          <w:sz w:val="24"/>
          <w:szCs w:val="24"/>
        </w:rPr>
        <w:t xml:space="preserve"> </w:t>
      </w:r>
      <w:r w:rsidR="0017633D" w:rsidRPr="00B8109C">
        <w:rPr>
          <w:rFonts w:eastAsia="Times New Roman" w:cstheme="minorHAnsi"/>
          <w:sz w:val="24"/>
          <w:szCs w:val="24"/>
        </w:rPr>
        <w:t>L</w:t>
      </w:r>
      <w:r w:rsidR="00A213EF" w:rsidRPr="00B8109C">
        <w:rPr>
          <w:rFonts w:eastAsia="Times New Roman" w:cstheme="minorHAnsi"/>
          <w:sz w:val="24"/>
          <w:szCs w:val="24"/>
        </w:rPr>
        <w:t>evel Soybean Science Challenge is an incredible honor! It provides a platform to share my findings and contribute to the ongoing conversation about sustainable agriculture. I believe it also inspires others to engage in agricultural research and innovative practices</w:t>
      </w:r>
      <w:r w:rsidR="005663AE">
        <w:rPr>
          <w:rFonts w:eastAsia="Times New Roman" w:cstheme="minorHAnsi"/>
          <w:sz w:val="24"/>
          <w:szCs w:val="24"/>
        </w:rPr>
        <w:t>,”</w:t>
      </w:r>
      <w:r w:rsidR="005A58B9" w:rsidRPr="00B8109C">
        <w:rPr>
          <w:rFonts w:cstheme="minorHAnsi"/>
          <w:color w:val="000000"/>
          <w:sz w:val="24"/>
          <w:szCs w:val="24"/>
        </w:rPr>
        <w:t xml:space="preserve"> </w:t>
      </w:r>
      <w:r w:rsidR="00980485" w:rsidRPr="00B8109C">
        <w:rPr>
          <w:rFonts w:cstheme="minorHAnsi"/>
          <w:sz w:val="24"/>
          <w:szCs w:val="24"/>
        </w:rPr>
        <w:t>he</w:t>
      </w:r>
      <w:r w:rsidR="005A58B9" w:rsidRPr="00B8109C">
        <w:rPr>
          <w:rFonts w:cstheme="minorHAnsi"/>
          <w:sz w:val="24"/>
          <w:szCs w:val="24"/>
        </w:rPr>
        <w:t xml:space="preserve"> </w:t>
      </w:r>
      <w:r w:rsidR="0017633D" w:rsidRPr="00B8109C">
        <w:rPr>
          <w:rFonts w:cstheme="minorHAnsi"/>
          <w:color w:val="000000"/>
          <w:sz w:val="24"/>
          <w:szCs w:val="24"/>
        </w:rPr>
        <w:t>stated</w:t>
      </w:r>
      <w:r w:rsidR="005A58B9" w:rsidRPr="00B8109C">
        <w:rPr>
          <w:rFonts w:cstheme="minorHAnsi"/>
          <w:color w:val="000000"/>
          <w:sz w:val="24"/>
          <w:szCs w:val="24"/>
        </w:rPr>
        <w:t>.</w:t>
      </w:r>
    </w:p>
    <w:p w14:paraId="4801D62B" w14:textId="5B8F4750" w:rsidR="00272495" w:rsidRPr="0006648C" w:rsidRDefault="00442222" w:rsidP="00272495">
      <w:pPr>
        <w:rPr>
          <w:color w:val="000000"/>
          <w:sz w:val="24"/>
          <w:szCs w:val="24"/>
        </w:rPr>
      </w:pPr>
      <w:r w:rsidRPr="009571ED">
        <w:rPr>
          <w:rFonts w:cstheme="minorHAnsi"/>
          <w:sz w:val="24"/>
          <w:szCs w:val="24"/>
        </w:rPr>
        <w:tab/>
      </w:r>
      <w:r w:rsidR="00272495" w:rsidRPr="0006648C">
        <w:rPr>
          <w:sz w:val="24"/>
          <w:szCs w:val="24"/>
        </w:rPr>
        <w:t xml:space="preserve">Pablo and Lisa </w:t>
      </w:r>
      <w:proofErr w:type="spellStart"/>
      <w:r w:rsidR="00272495" w:rsidRPr="0006648C">
        <w:rPr>
          <w:sz w:val="24"/>
          <w:szCs w:val="24"/>
        </w:rPr>
        <w:t>Pagliani</w:t>
      </w:r>
      <w:proofErr w:type="spellEnd"/>
      <w:r w:rsidR="00272495" w:rsidRPr="0006648C">
        <w:rPr>
          <w:sz w:val="24"/>
          <w:szCs w:val="24"/>
        </w:rPr>
        <w:t>, Alex’s parents, were proud to see him receive the award. “</w:t>
      </w:r>
      <w:r w:rsidR="00272495" w:rsidRPr="0006648C">
        <w:rPr>
          <w:color w:val="000000"/>
          <w:sz w:val="24"/>
          <w:szCs w:val="24"/>
        </w:rPr>
        <w:t>We were very excited and happy for Alexander! It's great to see his project recognized and awarded, and we are extremely proud of the work and research he has put forth to participate in the Soybean Science Challenge</w:t>
      </w:r>
      <w:r w:rsidR="00272495">
        <w:rPr>
          <w:color w:val="000000"/>
          <w:sz w:val="24"/>
          <w:szCs w:val="24"/>
        </w:rPr>
        <w:t>,</w:t>
      </w:r>
      <w:r w:rsidR="5360EE95">
        <w:rPr>
          <w:color w:val="000000"/>
          <w:sz w:val="24"/>
          <w:szCs w:val="24"/>
        </w:rPr>
        <w:t>”</w:t>
      </w:r>
      <w:r w:rsidR="00272495">
        <w:rPr>
          <w:color w:val="000000"/>
          <w:sz w:val="24"/>
          <w:szCs w:val="24"/>
        </w:rPr>
        <w:t xml:space="preserve"> they replied.</w:t>
      </w:r>
    </w:p>
    <w:p w14:paraId="70129D1F" w14:textId="0982100F" w:rsidR="00663DDF" w:rsidRPr="00291FEE" w:rsidRDefault="00663DDF" w:rsidP="17245AF7">
      <w:pPr>
        <w:ind w:firstLine="720"/>
        <w:rPr>
          <w:sz w:val="24"/>
          <w:szCs w:val="24"/>
        </w:rPr>
      </w:pPr>
      <w:r w:rsidRPr="17245AF7">
        <w:rPr>
          <w:sz w:val="24"/>
          <w:szCs w:val="24"/>
        </w:rPr>
        <w:t>Alexander</w:t>
      </w:r>
      <w:r w:rsidR="00E22C38" w:rsidRPr="17245AF7">
        <w:rPr>
          <w:sz w:val="24"/>
          <w:szCs w:val="24"/>
        </w:rPr>
        <w:t xml:space="preserve"> </w:t>
      </w:r>
      <w:r w:rsidR="00962B83" w:rsidRPr="17245AF7">
        <w:rPr>
          <w:sz w:val="24"/>
          <w:szCs w:val="24"/>
        </w:rPr>
        <w:t>feels</w:t>
      </w:r>
      <w:r w:rsidR="00E22C38" w:rsidRPr="17245AF7">
        <w:rPr>
          <w:sz w:val="24"/>
          <w:szCs w:val="24"/>
        </w:rPr>
        <w:t xml:space="preserve"> that the Soybean Science Challenge</w:t>
      </w:r>
      <w:r w:rsidR="00CD5436" w:rsidRPr="17245AF7">
        <w:rPr>
          <w:sz w:val="24"/>
          <w:szCs w:val="24"/>
        </w:rPr>
        <w:t xml:space="preserve"> </w:t>
      </w:r>
      <w:r w:rsidR="00E22C38" w:rsidRPr="17245AF7">
        <w:rPr>
          <w:sz w:val="24"/>
          <w:szCs w:val="24"/>
        </w:rPr>
        <w:t xml:space="preserve">is </w:t>
      </w:r>
      <w:r w:rsidR="009E5841" w:rsidRPr="17245AF7">
        <w:rPr>
          <w:sz w:val="24"/>
          <w:szCs w:val="24"/>
        </w:rPr>
        <w:t xml:space="preserve">a </w:t>
      </w:r>
      <w:r w:rsidR="00E22C38" w:rsidRPr="17245AF7">
        <w:rPr>
          <w:sz w:val="24"/>
          <w:szCs w:val="24"/>
        </w:rPr>
        <w:t>great</w:t>
      </w:r>
      <w:r w:rsidR="009E5841" w:rsidRPr="17245AF7">
        <w:rPr>
          <w:sz w:val="24"/>
          <w:szCs w:val="24"/>
        </w:rPr>
        <w:t xml:space="preserve"> program</w:t>
      </w:r>
      <w:r w:rsidR="00E22C38" w:rsidRPr="17245AF7">
        <w:rPr>
          <w:sz w:val="24"/>
          <w:szCs w:val="24"/>
        </w:rPr>
        <w:t xml:space="preserve"> for students. “</w:t>
      </w:r>
      <w:r w:rsidRPr="17245AF7">
        <w:rPr>
          <w:rFonts w:eastAsia="Times New Roman"/>
          <w:sz w:val="24"/>
          <w:szCs w:val="24"/>
        </w:rPr>
        <w:t xml:space="preserve">The most appealing part of the </w:t>
      </w:r>
      <w:r w:rsidR="003F0DD3" w:rsidRPr="17245AF7">
        <w:rPr>
          <w:rFonts w:eastAsia="Times New Roman"/>
          <w:sz w:val="24"/>
          <w:szCs w:val="24"/>
        </w:rPr>
        <w:t xml:space="preserve">online </w:t>
      </w:r>
      <w:r w:rsidRPr="17245AF7">
        <w:rPr>
          <w:rFonts w:eastAsia="Times New Roman"/>
          <w:sz w:val="24"/>
          <w:szCs w:val="24"/>
        </w:rPr>
        <w:t xml:space="preserve">course was the interactive modules that allowed for hands-on learning. Engaging with real-world data and scenarios provided a deeper understanding of soybean cultivation and its impact on sustainability. I </w:t>
      </w:r>
      <w:r w:rsidR="00D66940" w:rsidRPr="17245AF7">
        <w:rPr>
          <w:rFonts w:eastAsia="Times New Roman"/>
          <w:sz w:val="24"/>
          <w:szCs w:val="24"/>
        </w:rPr>
        <w:t xml:space="preserve">also </w:t>
      </w:r>
      <w:r w:rsidRPr="17245AF7">
        <w:rPr>
          <w:rFonts w:eastAsia="Times New Roman"/>
          <w:sz w:val="24"/>
          <w:szCs w:val="24"/>
        </w:rPr>
        <w:t xml:space="preserve">found the sections </w:t>
      </w:r>
      <w:r w:rsidRPr="17245AF7">
        <w:rPr>
          <w:rFonts w:eastAsia="Times New Roman"/>
          <w:sz w:val="24"/>
          <w:szCs w:val="24"/>
        </w:rPr>
        <w:lastRenderedPageBreak/>
        <w:t xml:space="preserve">on pest </w:t>
      </w:r>
      <w:r w:rsidR="00D66940" w:rsidRPr="17245AF7">
        <w:rPr>
          <w:rFonts w:eastAsia="Times New Roman"/>
          <w:sz w:val="24"/>
          <w:szCs w:val="24"/>
        </w:rPr>
        <w:t>management</w:t>
      </w:r>
      <w:r w:rsidRPr="17245AF7">
        <w:rPr>
          <w:rFonts w:eastAsia="Times New Roman"/>
          <w:sz w:val="24"/>
          <w:szCs w:val="24"/>
        </w:rPr>
        <w:t xml:space="preserve"> and crop rotation particularly interesting. The discussions on sustainable farming practices and their role in minimizing environmental impact highlighted the importance of maintaining biodiversity and soil health</w:t>
      </w:r>
      <w:r w:rsidR="00D66940" w:rsidRPr="17245AF7">
        <w:rPr>
          <w:rFonts w:eastAsia="Times New Roman"/>
          <w:sz w:val="24"/>
          <w:szCs w:val="24"/>
        </w:rPr>
        <w:t xml:space="preserve"> for agricultural crops</w:t>
      </w:r>
      <w:r w:rsidR="00E43EB0" w:rsidRPr="17245AF7">
        <w:rPr>
          <w:rFonts w:eastAsia="Times New Roman"/>
          <w:sz w:val="24"/>
          <w:szCs w:val="24"/>
        </w:rPr>
        <w:t>. Participation in the Soybean Science Challenge provided me with invaluable knowledge about soybean agriculture and sustainability. It also enhanced my research skills, taught me how to analyze data effectively, and fostered a passion for agricultural science that I intend to pursue furthe</w:t>
      </w:r>
      <w:r w:rsidR="00436ACC" w:rsidRPr="17245AF7">
        <w:rPr>
          <w:rFonts w:eastAsia="Times New Roman"/>
          <w:sz w:val="24"/>
          <w:szCs w:val="24"/>
        </w:rPr>
        <w:t>r,</w:t>
      </w:r>
      <w:r w:rsidR="00D65FE1" w:rsidRPr="17245AF7">
        <w:rPr>
          <w:rFonts w:eastAsia="Times New Roman"/>
          <w:sz w:val="24"/>
          <w:szCs w:val="24"/>
        </w:rPr>
        <w:t>” he explained.</w:t>
      </w:r>
      <w:r w:rsidRPr="17245AF7">
        <w:rPr>
          <w:rFonts w:eastAsia="Times New Roman"/>
          <w:sz w:val="24"/>
          <w:szCs w:val="24"/>
        </w:rPr>
        <w:t> </w:t>
      </w:r>
    </w:p>
    <w:p w14:paraId="3E6C7F32" w14:textId="6AA50B20" w:rsidR="00442222" w:rsidRPr="00217DD2" w:rsidRDefault="00442222" w:rsidP="00442222">
      <w:pPr>
        <w:spacing w:line="240" w:lineRule="auto"/>
        <w:ind w:firstLine="720"/>
        <w:rPr>
          <w:rFonts w:cstheme="minorHAnsi"/>
          <w:sz w:val="24"/>
          <w:szCs w:val="24"/>
        </w:rPr>
      </w:pPr>
      <w:r>
        <w:rPr>
          <w:rFonts w:cstheme="minorHAnsi"/>
          <w:sz w:val="24"/>
          <w:szCs w:val="24"/>
        </w:rPr>
        <w:t xml:space="preserve">“The Soybean Science Challenge provides an opportunity for Arkansas </w:t>
      </w:r>
      <w:r w:rsidR="00C652A8">
        <w:rPr>
          <w:rFonts w:cstheme="minorHAnsi"/>
          <w:sz w:val="24"/>
          <w:szCs w:val="24"/>
        </w:rPr>
        <w:t>j</w:t>
      </w:r>
      <w:r w:rsidR="00681BE9">
        <w:rPr>
          <w:rFonts w:cstheme="minorHAnsi"/>
          <w:sz w:val="24"/>
          <w:szCs w:val="24"/>
        </w:rPr>
        <w:t xml:space="preserve">unior </w:t>
      </w:r>
      <w:r w:rsidR="00C652A8">
        <w:rPr>
          <w:rFonts w:cstheme="minorHAnsi"/>
          <w:sz w:val="24"/>
          <w:szCs w:val="24"/>
        </w:rPr>
        <w:t>h</w:t>
      </w:r>
      <w:r w:rsidR="00681BE9">
        <w:rPr>
          <w:rFonts w:cstheme="minorHAnsi"/>
          <w:sz w:val="24"/>
          <w:szCs w:val="24"/>
        </w:rPr>
        <w:t xml:space="preserve">igh and </w:t>
      </w:r>
      <w:r w:rsidR="00C652A8">
        <w:rPr>
          <w:rFonts w:cstheme="minorHAnsi"/>
          <w:sz w:val="24"/>
          <w:szCs w:val="24"/>
        </w:rPr>
        <w:t>h</w:t>
      </w:r>
      <w:r>
        <w:rPr>
          <w:rFonts w:cstheme="minorHAnsi"/>
          <w:sz w:val="24"/>
          <w:szCs w:val="24"/>
        </w:rPr>
        <w:t xml:space="preserve">igh </w:t>
      </w:r>
      <w:r w:rsidR="00C652A8">
        <w:rPr>
          <w:rFonts w:cstheme="minorHAnsi"/>
          <w:sz w:val="24"/>
          <w:szCs w:val="24"/>
        </w:rPr>
        <w:t>s</w:t>
      </w:r>
      <w:r>
        <w:rPr>
          <w:rFonts w:cstheme="minorHAnsi"/>
          <w:sz w:val="24"/>
          <w:szCs w:val="24"/>
        </w:rPr>
        <w:t>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w:t>
      </w:r>
      <w:r w:rsidR="003222FB">
        <w:rPr>
          <w:rFonts w:cstheme="minorHAnsi"/>
          <w:sz w:val="24"/>
          <w:szCs w:val="24"/>
        </w:rPr>
        <w:t xml:space="preserve"> </w:t>
      </w:r>
      <w:r>
        <w:rPr>
          <w:rFonts w:cstheme="minorHAnsi"/>
          <w:sz w:val="24"/>
          <w:szCs w:val="24"/>
        </w:rPr>
        <w:t>Professor and director of the program.</w:t>
      </w:r>
    </w:p>
    <w:p w14:paraId="63587648" w14:textId="5CB0CE71" w:rsidR="00442222" w:rsidRPr="00542224" w:rsidRDefault="00442222" w:rsidP="00442222">
      <w:pPr>
        <w:spacing w:line="240" w:lineRule="auto"/>
        <w:ind w:firstLine="720"/>
        <w:rPr>
          <w:rFonts w:cstheme="minorHAnsi"/>
          <w:sz w:val="24"/>
          <w:szCs w:val="24"/>
        </w:rPr>
      </w:pPr>
      <w:r w:rsidRPr="00217DD2">
        <w:rPr>
          <w:rFonts w:cstheme="minorHAnsi"/>
          <w:sz w:val="24"/>
          <w:szCs w:val="24"/>
        </w:rPr>
        <w:t xml:space="preserve"> “The goal of the Arkansas Soybean Science Challenge is to engage students in “real</w:t>
      </w:r>
      <w:r w:rsidR="00E34938" w:rsidRPr="00217DD2">
        <w:rPr>
          <w:rFonts w:cstheme="minorHAnsi"/>
          <w:sz w:val="24"/>
          <w:szCs w:val="24"/>
        </w:rPr>
        <w:t>-</w:t>
      </w:r>
      <w:r w:rsidRPr="00217DD2">
        <w:rPr>
          <w:rFonts w:cstheme="minorHAnsi"/>
          <w:sz w:val="24"/>
          <w:szCs w:val="24"/>
        </w:rPr>
        <w:t xml:space="preserve"> world” education to support soybean production and agricultural sustainability,” said Gary </w:t>
      </w:r>
      <w:r w:rsidRPr="00542224">
        <w:rPr>
          <w:rFonts w:cstheme="minorHAnsi"/>
          <w:sz w:val="24"/>
          <w:szCs w:val="24"/>
        </w:rPr>
        <w:t>Sitzer</w:t>
      </w:r>
      <w:r>
        <w:rPr>
          <w:rFonts w:cstheme="minorHAnsi"/>
          <w:sz w:val="24"/>
          <w:szCs w:val="24"/>
        </w:rPr>
        <w:t xml:space="preserve">, </w:t>
      </w:r>
      <w:r w:rsidRPr="00217DD2">
        <w:rPr>
          <w:rFonts w:cstheme="minorHAnsi"/>
          <w:sz w:val="24"/>
          <w:szCs w:val="24"/>
        </w:rPr>
        <w:t xml:space="preserve">a </w:t>
      </w:r>
      <w:r w:rsidR="00E34938" w:rsidRPr="00217DD2">
        <w:rPr>
          <w:rFonts w:cstheme="minorHAnsi"/>
          <w:sz w:val="24"/>
          <w:szCs w:val="24"/>
        </w:rPr>
        <w:t xml:space="preserve">former </w:t>
      </w:r>
      <w:r w:rsidRPr="00217DD2">
        <w:rPr>
          <w:rFonts w:cstheme="minorHAnsi"/>
          <w:sz w:val="24"/>
          <w:szCs w:val="24"/>
        </w:rPr>
        <w:t xml:space="preserve">member </w:t>
      </w:r>
      <w:r w:rsidRPr="00542224">
        <w:rPr>
          <w:rFonts w:cstheme="minorHAnsi"/>
          <w:sz w:val="24"/>
          <w:szCs w:val="24"/>
        </w:rPr>
        <w:t>of the Arkansas Soybean Promotion Board. “The program also rewards scientific inquiry and discovery that supports the Arkansas Soybean Industry.”</w:t>
      </w:r>
    </w:p>
    <w:p w14:paraId="53BE8F2F" w14:textId="001852A0" w:rsidR="00442222" w:rsidRDefault="00442222" w:rsidP="00442222">
      <w:pPr>
        <w:spacing w:line="240" w:lineRule="auto"/>
        <w:ind w:firstLine="720"/>
        <w:rPr>
          <w:rFonts w:cstheme="minorHAnsi"/>
          <w:sz w:val="24"/>
          <w:szCs w:val="24"/>
        </w:rPr>
      </w:pPr>
      <w:r w:rsidRPr="00542224">
        <w:rPr>
          <w:rFonts w:cstheme="minorHAnsi"/>
          <w:sz w:val="24"/>
          <w:szCs w:val="24"/>
        </w:rPr>
        <w:t xml:space="preserve">The Arkansas Soybean Science Challenge was launched in January 2014 </w:t>
      </w:r>
      <w:r w:rsidR="007D7F5F">
        <w:rPr>
          <w:rFonts w:cstheme="minorHAnsi"/>
          <w:sz w:val="24"/>
          <w:szCs w:val="24"/>
        </w:rPr>
        <w:t>for</w:t>
      </w:r>
      <w:r w:rsidRPr="00542224">
        <w:rPr>
          <w:rFonts w:cstheme="minorHAnsi"/>
          <w:sz w:val="24"/>
          <w:szCs w:val="24"/>
        </w:rPr>
        <w:t xml:space="preserve">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w:t>
      </w:r>
      <w:r>
        <w:rPr>
          <w:rFonts w:cstheme="minorHAnsi"/>
          <w:sz w:val="24"/>
          <w:szCs w:val="24"/>
        </w:rPr>
        <w:t xml:space="preserve">arch projects judged at </w:t>
      </w:r>
      <w:r w:rsidRPr="00217DD2">
        <w:rPr>
          <w:rFonts w:cstheme="minorHAnsi"/>
          <w:sz w:val="24"/>
          <w:szCs w:val="24"/>
        </w:rPr>
        <w:t>the 202</w:t>
      </w:r>
      <w:r w:rsidR="00C83655">
        <w:rPr>
          <w:rFonts w:cstheme="minorHAnsi"/>
          <w:sz w:val="24"/>
          <w:szCs w:val="24"/>
        </w:rPr>
        <w:t>5</w:t>
      </w:r>
      <w:r w:rsidRPr="00217DD2">
        <w:rPr>
          <w:rFonts w:cstheme="minorHAnsi"/>
          <w:sz w:val="24"/>
          <w:szCs w:val="24"/>
        </w:rPr>
        <w:t xml:space="preserve"> ISEF</w:t>
      </w:r>
      <w:r>
        <w:rPr>
          <w:rFonts w:cstheme="minorHAnsi"/>
          <w:sz w:val="24"/>
          <w:szCs w:val="24"/>
        </w:rPr>
        <w:t>-</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5087CE8C" w14:textId="45F10E3C" w:rsidR="00442222" w:rsidRDefault="00442222" w:rsidP="00442222">
      <w:pPr>
        <w:spacing w:line="240" w:lineRule="auto"/>
        <w:ind w:firstLine="720"/>
        <w:rPr>
          <w:sz w:val="24"/>
          <w:szCs w:val="24"/>
        </w:rPr>
      </w:pPr>
      <w:r w:rsidRPr="17245AF7">
        <w:rPr>
          <w:sz w:val="24"/>
          <w:szCs w:val="24"/>
        </w:rPr>
        <w:t>Information on the 202</w:t>
      </w:r>
      <w:r w:rsidR="00C83655" w:rsidRPr="17245AF7">
        <w:rPr>
          <w:sz w:val="24"/>
          <w:szCs w:val="24"/>
        </w:rPr>
        <w:t>5</w:t>
      </w:r>
      <w:r w:rsidRPr="17245AF7">
        <w:rPr>
          <w:sz w:val="24"/>
          <w:szCs w:val="24"/>
        </w:rPr>
        <w:t>-202</w:t>
      </w:r>
      <w:r w:rsidR="00C83655" w:rsidRPr="17245AF7">
        <w:rPr>
          <w:sz w:val="24"/>
          <w:szCs w:val="24"/>
        </w:rPr>
        <w:t>6</w:t>
      </w:r>
      <w:r w:rsidRPr="17245AF7">
        <w:rPr>
          <w:sz w:val="24"/>
          <w:szCs w:val="24"/>
        </w:rPr>
        <w:t xml:space="preserve"> Arkansas Soybean Science Challenge will be available in summer 20</w:t>
      </w:r>
      <w:r w:rsidR="00700D8F" w:rsidRPr="17245AF7">
        <w:rPr>
          <w:sz w:val="24"/>
          <w:szCs w:val="24"/>
        </w:rPr>
        <w:t>2</w:t>
      </w:r>
      <w:r w:rsidR="00C83655" w:rsidRPr="17245AF7">
        <w:rPr>
          <w:sz w:val="24"/>
          <w:szCs w:val="24"/>
        </w:rPr>
        <w:t>5</w:t>
      </w:r>
      <w:r w:rsidRPr="17245AF7">
        <w:rPr>
          <w:sz w:val="24"/>
          <w:szCs w:val="24"/>
        </w:rPr>
        <w:t xml:space="preserve">. For more information, contact Dr. Julie Robinson at </w:t>
      </w:r>
      <w:hyperlink r:id="rId7">
        <w:r w:rsidRPr="17245AF7">
          <w:rPr>
            <w:rStyle w:val="Hyperlink"/>
            <w:sz w:val="24"/>
            <w:szCs w:val="24"/>
          </w:rPr>
          <w:t>jrobinson@uada.edu</w:t>
        </w:r>
      </w:hyperlink>
      <w:r w:rsidR="00980485" w:rsidRPr="17245AF7">
        <w:rPr>
          <w:rStyle w:val="Hyperlink"/>
          <w:sz w:val="24"/>
          <w:szCs w:val="24"/>
        </w:rPr>
        <w:t>,</w:t>
      </w:r>
      <w:r w:rsidRPr="17245AF7">
        <w:rPr>
          <w:sz w:val="24"/>
          <w:szCs w:val="24"/>
        </w:rPr>
        <w:t xml:space="preserve">  </w:t>
      </w:r>
      <w:r w:rsidR="00C83655" w:rsidRPr="17245AF7">
        <w:rPr>
          <w:sz w:val="24"/>
          <w:szCs w:val="24"/>
        </w:rPr>
        <w:t xml:space="preserve">Keith Harris at </w:t>
      </w:r>
      <w:hyperlink r:id="rId8">
        <w:r w:rsidR="00C83655" w:rsidRPr="17245AF7">
          <w:rPr>
            <w:rStyle w:val="Hyperlink"/>
            <w:sz w:val="24"/>
            <w:szCs w:val="24"/>
          </w:rPr>
          <w:t>krharris@uada.edu</w:t>
        </w:r>
      </w:hyperlink>
      <w:r w:rsidR="00C83655" w:rsidRPr="17245AF7">
        <w:rPr>
          <w:sz w:val="24"/>
          <w:szCs w:val="24"/>
        </w:rPr>
        <w:t xml:space="preserve">, or Diedre Young at </w:t>
      </w:r>
      <w:hyperlink r:id="rId9">
        <w:r w:rsidR="00C83655" w:rsidRPr="17245AF7">
          <w:rPr>
            <w:rStyle w:val="Hyperlink"/>
            <w:sz w:val="24"/>
            <w:szCs w:val="24"/>
          </w:rPr>
          <w:t>dyoung@uada.edu</w:t>
        </w:r>
      </w:hyperlink>
      <w:r w:rsidR="00C83655" w:rsidRPr="17245AF7">
        <w:rPr>
          <w:sz w:val="24"/>
          <w:szCs w:val="24"/>
        </w:rPr>
        <w:t>.</w:t>
      </w:r>
      <w:r w:rsidR="606825A0" w:rsidRPr="17245AF7">
        <w:rPr>
          <w:sz w:val="24"/>
          <w:szCs w:val="24"/>
        </w:rPr>
        <w:t xml:space="preserve"> </w:t>
      </w:r>
    </w:p>
    <w:p w14:paraId="050BADD9" w14:textId="77777777" w:rsidR="00442222" w:rsidRDefault="00442222" w:rsidP="00442222">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2C192145" w14:textId="1B315C8F" w:rsidR="00442222" w:rsidRDefault="001251F4" w:rsidP="00442222">
      <w:pPr>
        <w:spacing w:line="240" w:lineRule="auto"/>
        <w:rPr>
          <w:rFonts w:cstheme="minorHAnsi"/>
          <w:b/>
          <w:sz w:val="24"/>
          <w:szCs w:val="24"/>
        </w:rPr>
      </w:pPr>
      <w:r>
        <w:rPr>
          <w:rFonts w:cstheme="minorHAnsi"/>
          <w:b/>
          <w:sz w:val="24"/>
          <w:szCs w:val="24"/>
          <w:u w:val="single"/>
        </w:rPr>
        <w:t xml:space="preserve">Alexander </w:t>
      </w:r>
      <w:proofErr w:type="spellStart"/>
      <w:r>
        <w:rPr>
          <w:rFonts w:cstheme="minorHAnsi"/>
          <w:b/>
          <w:sz w:val="24"/>
          <w:szCs w:val="24"/>
          <w:u w:val="single"/>
        </w:rPr>
        <w:t>Pagliani</w:t>
      </w:r>
      <w:proofErr w:type="spellEnd"/>
      <w:r w:rsidR="00442222">
        <w:rPr>
          <w:rFonts w:cstheme="minorHAnsi"/>
          <w:b/>
          <w:sz w:val="24"/>
          <w:szCs w:val="24"/>
        </w:rPr>
        <w:t xml:space="preserve">, </w:t>
      </w:r>
      <w:r w:rsidR="005531E8">
        <w:rPr>
          <w:rFonts w:cstheme="minorHAnsi"/>
          <w:b/>
          <w:sz w:val="24"/>
          <w:szCs w:val="24"/>
        </w:rPr>
        <w:t>Fayetteville Christian School</w:t>
      </w:r>
      <w:r w:rsidR="00BA7535" w:rsidRPr="00217DD2">
        <w:rPr>
          <w:rFonts w:cstheme="minorHAnsi"/>
          <w:b/>
          <w:sz w:val="24"/>
          <w:szCs w:val="24"/>
        </w:rPr>
        <w:t xml:space="preserve">, </w:t>
      </w:r>
      <w:r w:rsidR="005531E8">
        <w:rPr>
          <w:rFonts w:cstheme="minorHAnsi"/>
          <w:b/>
          <w:sz w:val="24"/>
          <w:szCs w:val="24"/>
        </w:rPr>
        <w:t xml:space="preserve">Fayetteville, </w:t>
      </w:r>
      <w:r w:rsidR="00BA7535" w:rsidRPr="00217DD2">
        <w:rPr>
          <w:rFonts w:cstheme="minorHAnsi"/>
          <w:b/>
          <w:sz w:val="24"/>
          <w:szCs w:val="24"/>
        </w:rPr>
        <w:t>A</w:t>
      </w:r>
      <w:r w:rsidR="00E34938" w:rsidRPr="00217DD2">
        <w:rPr>
          <w:rFonts w:cstheme="minorHAnsi"/>
          <w:b/>
          <w:sz w:val="24"/>
          <w:szCs w:val="24"/>
        </w:rPr>
        <w:t>rkansas;</w:t>
      </w:r>
      <w:r w:rsidR="00442222" w:rsidRPr="00217DD2">
        <w:rPr>
          <w:rFonts w:cstheme="minorHAnsi"/>
          <w:b/>
          <w:sz w:val="24"/>
          <w:szCs w:val="24"/>
        </w:rPr>
        <w:t xml:space="preserve"> Teacher</w:t>
      </w:r>
      <w:r w:rsidR="00E34938" w:rsidRPr="00217DD2">
        <w:rPr>
          <w:rFonts w:cstheme="minorHAnsi"/>
          <w:b/>
          <w:sz w:val="24"/>
          <w:szCs w:val="24"/>
        </w:rPr>
        <w:t>,</w:t>
      </w:r>
      <w:r w:rsidR="00442222" w:rsidRPr="00217DD2">
        <w:rPr>
          <w:rFonts w:cstheme="minorHAnsi"/>
          <w:b/>
          <w:sz w:val="24"/>
          <w:szCs w:val="24"/>
        </w:rPr>
        <w:t xml:space="preserve"> </w:t>
      </w:r>
      <w:r>
        <w:rPr>
          <w:rFonts w:cstheme="minorHAnsi"/>
          <w:b/>
          <w:sz w:val="24"/>
          <w:szCs w:val="24"/>
        </w:rPr>
        <w:t xml:space="preserve">Alicia </w:t>
      </w:r>
      <w:proofErr w:type="spellStart"/>
      <w:r>
        <w:rPr>
          <w:rFonts w:cstheme="minorHAnsi"/>
          <w:b/>
          <w:sz w:val="24"/>
          <w:szCs w:val="24"/>
        </w:rPr>
        <w:t>Deavens</w:t>
      </w:r>
      <w:proofErr w:type="spellEnd"/>
    </w:p>
    <w:p w14:paraId="5B1E19D3" w14:textId="7545E5E0" w:rsidR="00442222" w:rsidRDefault="00442222" w:rsidP="00442222">
      <w:pPr>
        <w:spacing w:line="240" w:lineRule="auto"/>
        <w:rPr>
          <w:rFonts w:cstheme="minorHAnsi"/>
          <w:b/>
          <w:sz w:val="24"/>
          <w:szCs w:val="24"/>
        </w:rPr>
      </w:pPr>
      <w:r>
        <w:rPr>
          <w:rFonts w:cstheme="minorHAnsi"/>
          <w:b/>
          <w:sz w:val="24"/>
          <w:szCs w:val="24"/>
        </w:rPr>
        <w:t xml:space="preserve">Category: </w:t>
      </w:r>
      <w:r w:rsidR="005531E8">
        <w:rPr>
          <w:rFonts w:cstheme="minorHAnsi"/>
          <w:b/>
          <w:sz w:val="24"/>
          <w:szCs w:val="24"/>
        </w:rPr>
        <w:t>Plant Sciences</w:t>
      </w:r>
    </w:p>
    <w:p w14:paraId="71310134" w14:textId="77777777" w:rsidR="008A1E1A" w:rsidRDefault="00442222" w:rsidP="008A1E1A">
      <w:pPr>
        <w:spacing w:line="240" w:lineRule="auto"/>
        <w:rPr>
          <w:b/>
          <w:sz w:val="24"/>
          <w:szCs w:val="24"/>
        </w:rPr>
      </w:pPr>
      <w:r w:rsidRPr="005531E8">
        <w:rPr>
          <w:rFonts w:cstheme="minorHAnsi"/>
          <w:b/>
          <w:sz w:val="24"/>
          <w:szCs w:val="24"/>
        </w:rPr>
        <w:t xml:space="preserve">Title: </w:t>
      </w:r>
      <w:r w:rsidR="009F0748">
        <w:rPr>
          <w:b/>
          <w:sz w:val="24"/>
          <w:szCs w:val="24"/>
        </w:rPr>
        <w:t>Wood treatment with soy oil</w:t>
      </w:r>
    </w:p>
    <w:p w14:paraId="232F71DD" w14:textId="2A8FFEDC" w:rsidR="0060191F" w:rsidRPr="008A1E1A" w:rsidRDefault="00442222" w:rsidP="008A1E1A">
      <w:pPr>
        <w:spacing w:line="240" w:lineRule="auto"/>
        <w:rPr>
          <w:b/>
          <w:sz w:val="24"/>
          <w:szCs w:val="24"/>
        </w:rPr>
      </w:pPr>
      <w:r w:rsidRPr="0010707E">
        <w:rPr>
          <w:rFonts w:cstheme="minorHAnsi"/>
          <w:b/>
          <w:sz w:val="24"/>
          <w:szCs w:val="24"/>
        </w:rPr>
        <w:t xml:space="preserve">Abstract: </w:t>
      </w:r>
    </w:p>
    <w:p w14:paraId="6BD9400C" w14:textId="00082C71" w:rsidR="001251F4" w:rsidRPr="001A1B43" w:rsidRDefault="001251F4" w:rsidP="001251F4">
      <w:pPr>
        <w:rPr>
          <w:rStyle w:val="normaltextrun"/>
          <w:rFonts w:ascii="Calibri" w:hAnsi="Calibri" w:cs="Calibri"/>
          <w:color w:val="21252E"/>
          <w:sz w:val="24"/>
          <w:szCs w:val="24"/>
          <w:bdr w:val="none" w:sz="0" w:space="0" w:color="auto" w:frame="1"/>
        </w:rPr>
      </w:pPr>
      <w:r w:rsidRPr="001A1B43">
        <w:rPr>
          <w:rStyle w:val="normaltextrun"/>
          <w:rFonts w:ascii="Calibri" w:hAnsi="Calibri" w:cs="Calibri"/>
          <w:color w:val="21252E"/>
          <w:sz w:val="24"/>
          <w:szCs w:val="24"/>
          <w:bdr w:val="none" w:sz="0" w:space="0" w:color="auto" w:frame="1"/>
        </w:rPr>
        <w:t xml:space="preserve">This study focuses on the effects of soybean oil on wood preservation, specifically examining four key aspects: color retention, fire resistance, surface scratching, and water absorption in four wood species. The findings indicate that soybean oil effectively preserves the original colors of Birch and Oak, while Pine and Cedar experience more significant color changes when treated with soybean oil compared to untreated or water-treated samples. This demonstrates that the impact of soybean oil can differ depending on the type of wood. In terms of fire </w:t>
      </w:r>
      <w:r w:rsidRPr="001A1B43">
        <w:rPr>
          <w:rStyle w:val="normaltextrun"/>
          <w:rFonts w:ascii="Calibri" w:hAnsi="Calibri" w:cs="Calibri"/>
          <w:color w:val="21252E"/>
          <w:sz w:val="24"/>
          <w:szCs w:val="24"/>
          <w:bdr w:val="none" w:sz="0" w:space="0" w:color="auto" w:frame="1"/>
        </w:rPr>
        <w:lastRenderedPageBreak/>
        <w:t>resistance, soybean oil offers moderate protection, outperforming untreated Oak but falling short compared to water treated wood. Notably, untreated Birch shows better fire resistance than treated wood, emphasizing the complex relationship between wood characteristics and treatment methods. Additionally, while soybean oil does not significantly enhance scratch resistance for Birch, Oak, or Pine, it effectively reduces water absorption in all wood types tested, making it a promising option for moisture resistance. Overall, while soybean oil presents certain advantages in wood preservation, its effectiveness varies by wood species and preservation objectives, highlighting the necessity of considering the unique properties of each wood type when using soybean oil as a treatment</w:t>
      </w:r>
      <w:r w:rsidR="008A1E1A" w:rsidRPr="001A1B43">
        <w:rPr>
          <w:rStyle w:val="normaltextrun"/>
          <w:rFonts w:ascii="Calibri" w:hAnsi="Calibri" w:cs="Calibri"/>
          <w:color w:val="21252E"/>
          <w:sz w:val="24"/>
          <w:szCs w:val="24"/>
          <w:bdr w:val="none" w:sz="0" w:space="0" w:color="auto" w:frame="1"/>
        </w:rPr>
        <w:t>.</w:t>
      </w:r>
    </w:p>
    <w:p w14:paraId="3FB49D40" w14:textId="77777777" w:rsidR="008A1E1A" w:rsidRDefault="008A1E1A" w:rsidP="001251F4">
      <w:pPr>
        <w:rPr>
          <w:rStyle w:val="normaltextrun"/>
          <w:rFonts w:ascii="Roboto" w:hAnsi="Roboto"/>
          <w:color w:val="21252E"/>
          <w:bdr w:val="none" w:sz="0" w:space="0" w:color="auto" w:frame="1"/>
        </w:rPr>
      </w:pPr>
    </w:p>
    <w:p w14:paraId="50D70BC0" w14:textId="77777777" w:rsidR="00DA4A13" w:rsidRDefault="00CF0E62" w:rsidP="00DA4A13">
      <w:pPr>
        <w:pStyle w:val="NormalWeb"/>
        <w:jc w:val="center"/>
      </w:pPr>
      <w:r>
        <w:rPr>
          <w:noProof/>
        </w:rPr>
        <w:drawing>
          <wp:inline distT="0" distB="0" distL="0" distR="0" wp14:anchorId="7E2CCB42" wp14:editId="55C604DB">
            <wp:extent cx="2205307" cy="2757157"/>
            <wp:effectExtent l="0" t="0" r="5080" b="5715"/>
            <wp:docPr id="1" name="Picture 1" descr="A young person holding a certificate and a green b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oung person holding a certificate and a green bag&#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8612" cy="2773791"/>
                    </a:xfrm>
                    <a:prstGeom prst="rect">
                      <a:avLst/>
                    </a:prstGeom>
                    <a:noFill/>
                    <a:ln>
                      <a:noFill/>
                    </a:ln>
                  </pic:spPr>
                </pic:pic>
              </a:graphicData>
            </a:graphic>
          </wp:inline>
        </w:drawing>
      </w:r>
      <w:r w:rsidR="00DA4A13">
        <w:rPr>
          <w:noProof/>
        </w:rPr>
        <w:drawing>
          <wp:inline distT="0" distB="0" distL="0" distR="0" wp14:anchorId="16DE8386" wp14:editId="359090E1">
            <wp:extent cx="2743200" cy="2760495"/>
            <wp:effectExtent l="0" t="0" r="0" b="1905"/>
            <wp:docPr id="20053444" name="Picture 20053444" descr="A person holding a framed certific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444" name="Picture 20053444" descr="A person holding a framed certificat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760" cy="2799298"/>
                    </a:xfrm>
                    <a:prstGeom prst="rect">
                      <a:avLst/>
                    </a:prstGeom>
                    <a:noFill/>
                    <a:ln>
                      <a:noFill/>
                    </a:ln>
                  </pic:spPr>
                </pic:pic>
              </a:graphicData>
            </a:graphic>
          </wp:inline>
        </w:drawing>
      </w:r>
    </w:p>
    <w:p w14:paraId="66B66425" w14:textId="64EA9838" w:rsidR="00CF0E62" w:rsidRDefault="00CF0E62" w:rsidP="00CF0E62">
      <w:pPr>
        <w:pStyle w:val="NormalWeb"/>
      </w:pPr>
    </w:p>
    <w:p w14:paraId="43E6F65C" w14:textId="779622E8" w:rsidR="008A1E1A" w:rsidRPr="00EA639A" w:rsidRDefault="00CF0E62" w:rsidP="00DA4A13">
      <w:pPr>
        <w:ind w:firstLine="720"/>
        <w:jc w:val="center"/>
        <w:rPr>
          <w:rFonts w:cstheme="minorHAnsi"/>
          <w:bCs/>
          <w:sz w:val="24"/>
          <w:szCs w:val="24"/>
        </w:rPr>
      </w:pPr>
      <w:r>
        <w:rPr>
          <w:rFonts w:cstheme="minorHAnsi"/>
          <w:bCs/>
          <w:sz w:val="24"/>
          <w:szCs w:val="24"/>
        </w:rPr>
        <w:t xml:space="preserve">Soybean Science Challenge SR Division Winner Alexander </w:t>
      </w:r>
      <w:proofErr w:type="spellStart"/>
      <w:r>
        <w:rPr>
          <w:rFonts w:cstheme="minorHAnsi"/>
          <w:bCs/>
          <w:sz w:val="24"/>
          <w:szCs w:val="24"/>
        </w:rPr>
        <w:t>Pagliani</w:t>
      </w:r>
      <w:proofErr w:type="spellEnd"/>
      <w:r>
        <w:rPr>
          <w:rFonts w:cstheme="minorHAnsi"/>
          <w:bCs/>
          <w:sz w:val="24"/>
          <w:szCs w:val="24"/>
        </w:rPr>
        <w:t xml:space="preserve"> and Teacher/Mentor Alicia </w:t>
      </w:r>
      <w:proofErr w:type="spellStart"/>
      <w:r>
        <w:rPr>
          <w:rFonts w:cstheme="minorHAnsi"/>
          <w:bCs/>
          <w:sz w:val="24"/>
          <w:szCs w:val="24"/>
        </w:rPr>
        <w:t>Deavens</w:t>
      </w:r>
      <w:proofErr w:type="spellEnd"/>
    </w:p>
    <w:p w14:paraId="703CE36E" w14:textId="426ED54F" w:rsidR="00B95029" w:rsidRDefault="00B95029" w:rsidP="00BE0AF3">
      <w:pPr>
        <w:pStyle w:val="NormalWeb"/>
        <w:jc w:val="center"/>
      </w:pPr>
    </w:p>
    <w:p w14:paraId="1F46F200" w14:textId="5339ECC3" w:rsidR="00700D8F" w:rsidRDefault="00807B24" w:rsidP="001A14B3">
      <w:pPr>
        <w:spacing w:after="0"/>
        <w:jc w:val="center"/>
        <w:rPr>
          <w:sz w:val="24"/>
          <w:szCs w:val="24"/>
        </w:rPr>
      </w:pPr>
      <w:r w:rsidRPr="00807B24">
        <w:rPr>
          <w:noProof/>
        </w:rPr>
        <w:t xml:space="preserve"> </w:t>
      </w:r>
    </w:p>
    <w:p w14:paraId="47767578" w14:textId="30FA13A3" w:rsidR="007E7BD2" w:rsidRDefault="007E7BD2" w:rsidP="004B0239">
      <w:pPr>
        <w:spacing w:after="0"/>
        <w:jc w:val="center"/>
        <w:rPr>
          <w:sz w:val="24"/>
          <w:szCs w:val="24"/>
        </w:rPr>
      </w:pPr>
    </w:p>
    <w:sectPr w:rsidR="007E7B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B3DF5" w14:textId="77777777" w:rsidR="00F76A70" w:rsidRDefault="00F76A70" w:rsidP="007E7BD2">
      <w:pPr>
        <w:spacing w:after="0" w:line="240" w:lineRule="auto"/>
      </w:pPr>
      <w:r>
        <w:separator/>
      </w:r>
    </w:p>
  </w:endnote>
  <w:endnote w:type="continuationSeparator" w:id="0">
    <w:p w14:paraId="30322B47" w14:textId="77777777" w:rsidR="00F76A70" w:rsidRDefault="00F76A70" w:rsidP="007E7BD2">
      <w:pPr>
        <w:spacing w:after="0" w:line="240" w:lineRule="auto"/>
      </w:pPr>
      <w:r>
        <w:continuationSeparator/>
      </w:r>
    </w:p>
  </w:endnote>
  <w:endnote w:type="continuationNotice" w:id="1">
    <w:p w14:paraId="65A3416B" w14:textId="77777777" w:rsidR="00F76A70" w:rsidRDefault="00F76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3734E" w14:textId="77777777" w:rsidR="00F76A70" w:rsidRDefault="00F76A70" w:rsidP="007E7BD2">
      <w:pPr>
        <w:spacing w:after="0" w:line="240" w:lineRule="auto"/>
      </w:pPr>
      <w:r>
        <w:separator/>
      </w:r>
    </w:p>
  </w:footnote>
  <w:footnote w:type="continuationSeparator" w:id="0">
    <w:p w14:paraId="5EFE4782" w14:textId="77777777" w:rsidR="00F76A70" w:rsidRDefault="00F76A70" w:rsidP="007E7BD2">
      <w:pPr>
        <w:spacing w:after="0" w:line="240" w:lineRule="auto"/>
      </w:pPr>
      <w:r>
        <w:continuationSeparator/>
      </w:r>
    </w:p>
  </w:footnote>
  <w:footnote w:type="continuationNotice" w:id="1">
    <w:p w14:paraId="1079446E" w14:textId="77777777" w:rsidR="00F76A70" w:rsidRDefault="00F76A7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02FDF"/>
    <w:rsid w:val="00015A3D"/>
    <w:rsid w:val="00020D7E"/>
    <w:rsid w:val="0002314D"/>
    <w:rsid w:val="000305A4"/>
    <w:rsid w:val="000363D4"/>
    <w:rsid w:val="0004019E"/>
    <w:rsid w:val="000512C3"/>
    <w:rsid w:val="00073476"/>
    <w:rsid w:val="00096DCE"/>
    <w:rsid w:val="000C646F"/>
    <w:rsid w:val="000D195C"/>
    <w:rsid w:val="000D5FC6"/>
    <w:rsid w:val="000F351D"/>
    <w:rsid w:val="0010707E"/>
    <w:rsid w:val="001251F4"/>
    <w:rsid w:val="00147111"/>
    <w:rsid w:val="00147470"/>
    <w:rsid w:val="00166822"/>
    <w:rsid w:val="001670B7"/>
    <w:rsid w:val="0017633D"/>
    <w:rsid w:val="00177382"/>
    <w:rsid w:val="00196105"/>
    <w:rsid w:val="0019789D"/>
    <w:rsid w:val="001A14B3"/>
    <w:rsid w:val="001A1B43"/>
    <w:rsid w:val="001A5705"/>
    <w:rsid w:val="001C7061"/>
    <w:rsid w:val="001D6508"/>
    <w:rsid w:val="001D6CE4"/>
    <w:rsid w:val="00204402"/>
    <w:rsid w:val="00206136"/>
    <w:rsid w:val="002100DF"/>
    <w:rsid w:val="002142FD"/>
    <w:rsid w:val="00217DD2"/>
    <w:rsid w:val="002706D2"/>
    <w:rsid w:val="00272495"/>
    <w:rsid w:val="002732F6"/>
    <w:rsid w:val="0029097B"/>
    <w:rsid w:val="00291FEE"/>
    <w:rsid w:val="00293E53"/>
    <w:rsid w:val="002B0691"/>
    <w:rsid w:val="002B2F20"/>
    <w:rsid w:val="002D2356"/>
    <w:rsid w:val="002D32BE"/>
    <w:rsid w:val="003017B0"/>
    <w:rsid w:val="00303C95"/>
    <w:rsid w:val="003050E6"/>
    <w:rsid w:val="00307272"/>
    <w:rsid w:val="003222FB"/>
    <w:rsid w:val="00351846"/>
    <w:rsid w:val="003875AB"/>
    <w:rsid w:val="00393637"/>
    <w:rsid w:val="003A425B"/>
    <w:rsid w:val="003A7434"/>
    <w:rsid w:val="003B472C"/>
    <w:rsid w:val="003C5333"/>
    <w:rsid w:val="003E25C5"/>
    <w:rsid w:val="003F0DD3"/>
    <w:rsid w:val="00401C5E"/>
    <w:rsid w:val="00405365"/>
    <w:rsid w:val="00415BA0"/>
    <w:rsid w:val="00415D5A"/>
    <w:rsid w:val="00431A0C"/>
    <w:rsid w:val="00436ACC"/>
    <w:rsid w:val="00437469"/>
    <w:rsid w:val="00437675"/>
    <w:rsid w:val="00442222"/>
    <w:rsid w:val="00454856"/>
    <w:rsid w:val="00462CF4"/>
    <w:rsid w:val="0047111B"/>
    <w:rsid w:val="004B0239"/>
    <w:rsid w:val="004D3481"/>
    <w:rsid w:val="004D5C03"/>
    <w:rsid w:val="004D7445"/>
    <w:rsid w:val="004F097E"/>
    <w:rsid w:val="00506712"/>
    <w:rsid w:val="00516928"/>
    <w:rsid w:val="00521D3F"/>
    <w:rsid w:val="00521E02"/>
    <w:rsid w:val="00521EEE"/>
    <w:rsid w:val="005531E8"/>
    <w:rsid w:val="0056195B"/>
    <w:rsid w:val="0056519F"/>
    <w:rsid w:val="005663AE"/>
    <w:rsid w:val="00571869"/>
    <w:rsid w:val="00587BD2"/>
    <w:rsid w:val="0059705F"/>
    <w:rsid w:val="00597D4A"/>
    <w:rsid w:val="005A2F6C"/>
    <w:rsid w:val="005A58B9"/>
    <w:rsid w:val="005B21DF"/>
    <w:rsid w:val="005B50D4"/>
    <w:rsid w:val="005D27CE"/>
    <w:rsid w:val="005D450D"/>
    <w:rsid w:val="005E023E"/>
    <w:rsid w:val="005E1BED"/>
    <w:rsid w:val="005E56DB"/>
    <w:rsid w:val="005E6E29"/>
    <w:rsid w:val="005F585C"/>
    <w:rsid w:val="0060191F"/>
    <w:rsid w:val="006124A2"/>
    <w:rsid w:val="00632CF3"/>
    <w:rsid w:val="00633DFA"/>
    <w:rsid w:val="006633E1"/>
    <w:rsid w:val="00663DDF"/>
    <w:rsid w:val="00681BE9"/>
    <w:rsid w:val="00692761"/>
    <w:rsid w:val="006A0DDB"/>
    <w:rsid w:val="006A2643"/>
    <w:rsid w:val="006A58CB"/>
    <w:rsid w:val="006B1ACE"/>
    <w:rsid w:val="006D4AD4"/>
    <w:rsid w:val="006D63EF"/>
    <w:rsid w:val="00700D8F"/>
    <w:rsid w:val="00712F38"/>
    <w:rsid w:val="00720949"/>
    <w:rsid w:val="007307D7"/>
    <w:rsid w:val="00744EF2"/>
    <w:rsid w:val="007528D0"/>
    <w:rsid w:val="007528D8"/>
    <w:rsid w:val="00756685"/>
    <w:rsid w:val="007804D8"/>
    <w:rsid w:val="007A0ED9"/>
    <w:rsid w:val="007C177A"/>
    <w:rsid w:val="007C3313"/>
    <w:rsid w:val="007D2219"/>
    <w:rsid w:val="007D7F5F"/>
    <w:rsid w:val="007E2E84"/>
    <w:rsid w:val="007E3EF1"/>
    <w:rsid w:val="007E4E26"/>
    <w:rsid w:val="007E7BD2"/>
    <w:rsid w:val="007F477D"/>
    <w:rsid w:val="00807B24"/>
    <w:rsid w:val="008138FE"/>
    <w:rsid w:val="008150CA"/>
    <w:rsid w:val="00824DC6"/>
    <w:rsid w:val="008300F2"/>
    <w:rsid w:val="008304E9"/>
    <w:rsid w:val="00831780"/>
    <w:rsid w:val="00837EF6"/>
    <w:rsid w:val="00850120"/>
    <w:rsid w:val="00853AD1"/>
    <w:rsid w:val="00861935"/>
    <w:rsid w:val="00866419"/>
    <w:rsid w:val="008723B6"/>
    <w:rsid w:val="00872BA2"/>
    <w:rsid w:val="008A1E1A"/>
    <w:rsid w:val="008B527B"/>
    <w:rsid w:val="00913DB7"/>
    <w:rsid w:val="009273C0"/>
    <w:rsid w:val="00931E9E"/>
    <w:rsid w:val="009571ED"/>
    <w:rsid w:val="00962B83"/>
    <w:rsid w:val="009645AF"/>
    <w:rsid w:val="00970757"/>
    <w:rsid w:val="00980485"/>
    <w:rsid w:val="0099009C"/>
    <w:rsid w:val="009B0253"/>
    <w:rsid w:val="009B5ACE"/>
    <w:rsid w:val="009C6CF1"/>
    <w:rsid w:val="009D5C10"/>
    <w:rsid w:val="009E5841"/>
    <w:rsid w:val="009F0748"/>
    <w:rsid w:val="009F1C0E"/>
    <w:rsid w:val="009F2843"/>
    <w:rsid w:val="009F6EC1"/>
    <w:rsid w:val="00A06BEF"/>
    <w:rsid w:val="00A12C08"/>
    <w:rsid w:val="00A213EF"/>
    <w:rsid w:val="00A46185"/>
    <w:rsid w:val="00A55C10"/>
    <w:rsid w:val="00A7527A"/>
    <w:rsid w:val="00AD3E9A"/>
    <w:rsid w:val="00B0467F"/>
    <w:rsid w:val="00B13BBA"/>
    <w:rsid w:val="00B63954"/>
    <w:rsid w:val="00B8109C"/>
    <w:rsid w:val="00B95029"/>
    <w:rsid w:val="00BA7535"/>
    <w:rsid w:val="00BB1546"/>
    <w:rsid w:val="00BB175C"/>
    <w:rsid w:val="00BC6C05"/>
    <w:rsid w:val="00BD4647"/>
    <w:rsid w:val="00BD5A16"/>
    <w:rsid w:val="00BE0AF3"/>
    <w:rsid w:val="00C01EE5"/>
    <w:rsid w:val="00C0423E"/>
    <w:rsid w:val="00C3643B"/>
    <w:rsid w:val="00C57A2A"/>
    <w:rsid w:val="00C604C8"/>
    <w:rsid w:val="00C652A8"/>
    <w:rsid w:val="00C65B9F"/>
    <w:rsid w:val="00C83655"/>
    <w:rsid w:val="00C87313"/>
    <w:rsid w:val="00C90B9D"/>
    <w:rsid w:val="00CD07CE"/>
    <w:rsid w:val="00CD30B5"/>
    <w:rsid w:val="00CD5436"/>
    <w:rsid w:val="00CF0E62"/>
    <w:rsid w:val="00D07B6C"/>
    <w:rsid w:val="00D1051F"/>
    <w:rsid w:val="00D44763"/>
    <w:rsid w:val="00D447A0"/>
    <w:rsid w:val="00D60E96"/>
    <w:rsid w:val="00D6104D"/>
    <w:rsid w:val="00D65FE1"/>
    <w:rsid w:val="00D66940"/>
    <w:rsid w:val="00D83273"/>
    <w:rsid w:val="00DA4A13"/>
    <w:rsid w:val="00DB2CCB"/>
    <w:rsid w:val="00DC1F91"/>
    <w:rsid w:val="00DE5783"/>
    <w:rsid w:val="00E04424"/>
    <w:rsid w:val="00E10A6C"/>
    <w:rsid w:val="00E11FBC"/>
    <w:rsid w:val="00E22B07"/>
    <w:rsid w:val="00E22C38"/>
    <w:rsid w:val="00E34938"/>
    <w:rsid w:val="00E350F7"/>
    <w:rsid w:val="00E43EB0"/>
    <w:rsid w:val="00E552D8"/>
    <w:rsid w:val="00E622C5"/>
    <w:rsid w:val="00E77551"/>
    <w:rsid w:val="00E946E0"/>
    <w:rsid w:val="00E96526"/>
    <w:rsid w:val="00EA503D"/>
    <w:rsid w:val="00EA639A"/>
    <w:rsid w:val="00EC6015"/>
    <w:rsid w:val="00ED4D09"/>
    <w:rsid w:val="00EE3334"/>
    <w:rsid w:val="00EE64EF"/>
    <w:rsid w:val="00EF185E"/>
    <w:rsid w:val="00F12127"/>
    <w:rsid w:val="00F24726"/>
    <w:rsid w:val="00F4726E"/>
    <w:rsid w:val="00F512ED"/>
    <w:rsid w:val="00F61CF3"/>
    <w:rsid w:val="00F72BFC"/>
    <w:rsid w:val="00F76A70"/>
    <w:rsid w:val="00F80FEF"/>
    <w:rsid w:val="00F954F2"/>
    <w:rsid w:val="00FC03A3"/>
    <w:rsid w:val="00FD67D8"/>
    <w:rsid w:val="00FD74AE"/>
    <w:rsid w:val="00FE311B"/>
    <w:rsid w:val="17245AF7"/>
    <w:rsid w:val="21963152"/>
    <w:rsid w:val="3E595E2C"/>
    <w:rsid w:val="427A5145"/>
    <w:rsid w:val="5360EE95"/>
    <w:rsid w:val="5DC769E7"/>
    <w:rsid w:val="606825A0"/>
    <w:rsid w:val="703382EE"/>
    <w:rsid w:val="74A1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A36A40C4-5E0D-4D28-BB1A-F32AC8D4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D2"/>
  </w:style>
  <w:style w:type="paragraph" w:styleId="NormalWeb">
    <w:name w:val="Normal (Web)"/>
    <w:basedOn w:val="Normal"/>
    <w:uiPriority w:val="99"/>
    <w:unhideWhenUsed/>
    <w:rsid w:val="00096DC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222FB"/>
    <w:rPr>
      <w:color w:val="605E5C"/>
      <w:shd w:val="clear" w:color="auto" w:fill="E1DFDD"/>
    </w:rPr>
  </w:style>
  <w:style w:type="character" w:customStyle="1" w:styleId="normaltextrun">
    <w:name w:val="normaltextrun"/>
    <w:basedOn w:val="DefaultParagraphFont"/>
    <w:rsid w:val="0012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2366">
      <w:bodyDiv w:val="1"/>
      <w:marLeft w:val="0"/>
      <w:marRight w:val="0"/>
      <w:marTop w:val="0"/>
      <w:marBottom w:val="0"/>
      <w:divBdr>
        <w:top w:val="none" w:sz="0" w:space="0" w:color="auto"/>
        <w:left w:val="none" w:sz="0" w:space="0" w:color="auto"/>
        <w:bottom w:val="none" w:sz="0" w:space="0" w:color="auto"/>
        <w:right w:val="none" w:sz="0" w:space="0" w:color="auto"/>
      </w:divBdr>
    </w:div>
    <w:div w:id="218521203">
      <w:bodyDiv w:val="1"/>
      <w:marLeft w:val="0"/>
      <w:marRight w:val="0"/>
      <w:marTop w:val="0"/>
      <w:marBottom w:val="0"/>
      <w:divBdr>
        <w:top w:val="none" w:sz="0" w:space="0" w:color="auto"/>
        <w:left w:val="none" w:sz="0" w:space="0" w:color="auto"/>
        <w:bottom w:val="none" w:sz="0" w:space="0" w:color="auto"/>
        <w:right w:val="none" w:sz="0" w:space="0" w:color="auto"/>
      </w:divBdr>
    </w:div>
    <w:div w:id="239293028">
      <w:bodyDiv w:val="1"/>
      <w:marLeft w:val="0"/>
      <w:marRight w:val="0"/>
      <w:marTop w:val="0"/>
      <w:marBottom w:val="0"/>
      <w:divBdr>
        <w:top w:val="none" w:sz="0" w:space="0" w:color="auto"/>
        <w:left w:val="none" w:sz="0" w:space="0" w:color="auto"/>
        <w:bottom w:val="none" w:sz="0" w:space="0" w:color="auto"/>
        <w:right w:val="none" w:sz="0" w:space="0" w:color="auto"/>
      </w:divBdr>
    </w:div>
    <w:div w:id="418016201">
      <w:bodyDiv w:val="1"/>
      <w:marLeft w:val="0"/>
      <w:marRight w:val="0"/>
      <w:marTop w:val="0"/>
      <w:marBottom w:val="0"/>
      <w:divBdr>
        <w:top w:val="none" w:sz="0" w:space="0" w:color="auto"/>
        <w:left w:val="none" w:sz="0" w:space="0" w:color="auto"/>
        <w:bottom w:val="none" w:sz="0" w:space="0" w:color="auto"/>
        <w:right w:val="none" w:sz="0" w:space="0" w:color="auto"/>
      </w:divBdr>
    </w:div>
    <w:div w:id="592934701">
      <w:bodyDiv w:val="1"/>
      <w:marLeft w:val="0"/>
      <w:marRight w:val="0"/>
      <w:marTop w:val="0"/>
      <w:marBottom w:val="0"/>
      <w:divBdr>
        <w:top w:val="none" w:sz="0" w:space="0" w:color="auto"/>
        <w:left w:val="none" w:sz="0" w:space="0" w:color="auto"/>
        <w:bottom w:val="none" w:sz="0" w:space="0" w:color="auto"/>
        <w:right w:val="none" w:sz="0" w:space="0" w:color="auto"/>
      </w:divBdr>
    </w:div>
    <w:div w:id="928545588">
      <w:bodyDiv w:val="1"/>
      <w:marLeft w:val="0"/>
      <w:marRight w:val="0"/>
      <w:marTop w:val="0"/>
      <w:marBottom w:val="0"/>
      <w:divBdr>
        <w:top w:val="none" w:sz="0" w:space="0" w:color="auto"/>
        <w:left w:val="none" w:sz="0" w:space="0" w:color="auto"/>
        <w:bottom w:val="none" w:sz="0" w:space="0" w:color="auto"/>
        <w:right w:val="none" w:sz="0" w:space="0" w:color="auto"/>
      </w:divBdr>
    </w:div>
    <w:div w:id="1362048956">
      <w:bodyDiv w:val="1"/>
      <w:marLeft w:val="0"/>
      <w:marRight w:val="0"/>
      <w:marTop w:val="0"/>
      <w:marBottom w:val="0"/>
      <w:divBdr>
        <w:top w:val="none" w:sz="0" w:space="0" w:color="auto"/>
        <w:left w:val="none" w:sz="0" w:space="0" w:color="auto"/>
        <w:bottom w:val="none" w:sz="0" w:space="0" w:color="auto"/>
        <w:right w:val="none" w:sz="0" w:space="0" w:color="auto"/>
      </w:divBdr>
    </w:div>
    <w:div w:id="1601722630">
      <w:bodyDiv w:val="1"/>
      <w:marLeft w:val="0"/>
      <w:marRight w:val="0"/>
      <w:marTop w:val="0"/>
      <w:marBottom w:val="0"/>
      <w:divBdr>
        <w:top w:val="none" w:sz="0" w:space="0" w:color="auto"/>
        <w:left w:val="none" w:sz="0" w:space="0" w:color="auto"/>
        <w:bottom w:val="none" w:sz="0" w:space="0" w:color="auto"/>
        <w:right w:val="none" w:sz="0" w:space="0" w:color="auto"/>
      </w:divBdr>
    </w:div>
    <w:div w:id="1707217440">
      <w:bodyDiv w:val="1"/>
      <w:marLeft w:val="0"/>
      <w:marRight w:val="0"/>
      <w:marTop w:val="0"/>
      <w:marBottom w:val="0"/>
      <w:divBdr>
        <w:top w:val="none" w:sz="0" w:space="0" w:color="auto"/>
        <w:left w:val="none" w:sz="0" w:space="0" w:color="auto"/>
        <w:bottom w:val="none" w:sz="0" w:space="0" w:color="auto"/>
        <w:right w:val="none" w:sz="0" w:space="0" w:color="auto"/>
      </w:divBdr>
    </w:div>
    <w:div w:id="1787234884">
      <w:bodyDiv w:val="1"/>
      <w:marLeft w:val="0"/>
      <w:marRight w:val="0"/>
      <w:marTop w:val="0"/>
      <w:marBottom w:val="0"/>
      <w:divBdr>
        <w:top w:val="none" w:sz="0" w:space="0" w:color="auto"/>
        <w:left w:val="none" w:sz="0" w:space="0" w:color="auto"/>
        <w:bottom w:val="none" w:sz="0" w:space="0" w:color="auto"/>
        <w:right w:val="none" w:sz="0" w:space="0" w:color="auto"/>
      </w:divBdr>
    </w:div>
    <w:div w:id="196982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harris@uada.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robinson@uada.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dyoung@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M. Young</dc:creator>
  <cp:keywords/>
  <dc:description/>
  <cp:lastModifiedBy>Diedre M. Young</cp:lastModifiedBy>
  <cp:revision>42</cp:revision>
  <dcterms:created xsi:type="dcterms:W3CDTF">2025-03-24T20:39:00Z</dcterms:created>
  <dcterms:modified xsi:type="dcterms:W3CDTF">2025-04-24T23:54:00Z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2024-04-11T16:29:56Z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69d1e177-b433-466b-94db-c13ffe76004a</vt:lpwstr>
  </property>
  <property fmtid="{D5CDD505-2E9C-101B-9397-08002B2CF9AE}" pid="8" name="MSIP_Label_0570d0e1-5e3d-4557-a9f8-84d8494b9cc8_ContentBits">
    <vt:lpwstr>0</vt:lpwstr>
  </property>
</Properties>
</file>